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5CD9" w14:textId="65048EF2" w:rsidR="008A0ACC" w:rsidRPr="0054298E" w:rsidRDefault="00C8706A" w:rsidP="0054298E">
      <w:pPr>
        <w:pStyle w:val="Kop1"/>
        <w:ind w:left="0" w:firstLine="0"/>
        <w:rPr>
          <w:rFonts w:asciiTheme="majorHAnsi" w:hAnsiTheme="majorHAnsi" w:cstheme="majorHAnsi"/>
          <w:noProof/>
          <w:sz w:val="16"/>
          <w:szCs w:val="16"/>
          <w:lang w:val="nl-NL"/>
        </w:rPr>
      </w:pPr>
      <w:r>
        <w:rPr>
          <w:noProof/>
        </w:rPr>
        <w:drawing>
          <wp:anchor distT="0" distB="0" distL="114300" distR="114300" simplePos="0" relativeHeight="251661312" behindDoc="0" locked="0" layoutInCell="1" allowOverlap="1" wp14:anchorId="7B209D3C" wp14:editId="7AECB5D9">
            <wp:simplePos x="0" y="0"/>
            <wp:positionH relativeFrom="margin">
              <wp:align>center</wp:align>
            </wp:positionH>
            <wp:positionV relativeFrom="paragraph">
              <wp:posOffset>-1463675</wp:posOffset>
            </wp:positionV>
            <wp:extent cx="2583180" cy="89716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3180" cy="897167"/>
                    </a:xfrm>
                    <a:prstGeom prst="rect">
                      <a:avLst/>
                    </a:prstGeom>
                  </pic:spPr>
                </pic:pic>
              </a:graphicData>
            </a:graphic>
          </wp:anchor>
        </w:drawing>
      </w:r>
      <w:r w:rsidR="00051A5A" w:rsidRPr="0054298E">
        <w:rPr>
          <w:rFonts w:asciiTheme="majorHAnsi" w:hAnsiTheme="majorHAnsi" w:cstheme="majorHAnsi"/>
          <w:noProof/>
          <w:sz w:val="16"/>
          <w:szCs w:val="16"/>
          <w:lang w:val="nl-NL"/>
        </w:rPr>
        <mc:AlternateContent>
          <mc:Choice Requires="wps">
            <w:drawing>
              <wp:anchor distT="45720" distB="45720" distL="114300" distR="114300" simplePos="0" relativeHeight="251659264" behindDoc="0" locked="0" layoutInCell="1" allowOverlap="1" wp14:anchorId="2217A0D1" wp14:editId="7772611E">
                <wp:simplePos x="0" y="0"/>
                <wp:positionH relativeFrom="margin">
                  <wp:posOffset>-68580</wp:posOffset>
                </wp:positionH>
                <wp:positionV relativeFrom="paragraph">
                  <wp:posOffset>-551180</wp:posOffset>
                </wp:positionV>
                <wp:extent cx="579120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noFill/>
                          <a:miter lim="800000"/>
                          <a:headEnd/>
                          <a:tailEnd/>
                        </a:ln>
                      </wps:spPr>
                      <wps:txbx>
                        <w:txbxContent>
                          <w:p w14:paraId="55C41DBD" w14:textId="4EF1AB72" w:rsidR="006F3827" w:rsidRPr="0091148B" w:rsidRDefault="006F3827">
                            <w:pPr>
                              <w:rPr>
                                <w:sz w:val="28"/>
                                <w:szCs w:val="28"/>
                              </w:rPr>
                            </w:pPr>
                            <w:r w:rsidRPr="0091148B">
                              <w:rPr>
                                <w:sz w:val="28"/>
                                <w:szCs w:val="28"/>
                              </w:rPr>
                              <w:t xml:space="preserve">ALGEMENE VOORWAARDEN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17A0D1" id="_x0000_t202" coordsize="21600,21600" o:spt="202" path="m,l,21600r21600,l21600,xe">
                <v:stroke joinstyle="miter"/>
                <v:path gradientshapeok="t" o:connecttype="rect"/>
              </v:shapetype>
              <v:shape id="Tekstvak 2" o:spid="_x0000_s1026" type="#_x0000_t202" style="position:absolute;margin-left:-5.4pt;margin-top:-43.4pt;width:45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bJDQ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" stroked="f">
                <v:textbox style="mso-fit-shape-to-text:t">
                  <w:txbxContent>
                    <w:p w14:paraId="55C41DBD" w14:textId="4EF1AB72" w:rsidR="006F3827" w:rsidRPr="0091148B" w:rsidRDefault="006F3827">
                      <w:pPr>
                        <w:rPr>
                          <w:sz w:val="28"/>
                          <w:szCs w:val="28"/>
                        </w:rPr>
                      </w:pPr>
                      <w:r w:rsidRPr="0091148B">
                        <w:rPr>
                          <w:sz w:val="28"/>
                          <w:szCs w:val="28"/>
                        </w:rPr>
                        <w:t xml:space="preserve">ALGEMENE VOORWAARDEN </w:t>
                      </w:r>
                    </w:p>
                  </w:txbxContent>
                </v:textbox>
                <w10:wrap anchorx="margin"/>
              </v:shape>
            </w:pict>
          </mc:Fallback>
        </mc:AlternateContent>
      </w:r>
      <w:r w:rsidR="007A0C3D" w:rsidRPr="0054298E">
        <w:rPr>
          <w:rFonts w:asciiTheme="majorHAnsi" w:hAnsiTheme="majorHAnsi" w:cstheme="majorHAnsi"/>
          <w:noProof/>
          <w:sz w:val="16"/>
          <w:szCs w:val="16"/>
          <w:lang w:val="nl-NL"/>
        </w:rPr>
        <w:t xml:space="preserve">ARTIKEL 1. DEFINITIES </w:t>
      </w:r>
    </w:p>
    <w:p w14:paraId="117FC4E8" w14:textId="567EDBC7" w:rsidR="008A0ACC" w:rsidRPr="0054298E" w:rsidRDefault="007A0C3D">
      <w:pPr>
        <w:spacing w:line="243" w:lineRule="auto"/>
        <w:ind w:left="-5"/>
        <w:jc w:val="both"/>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1.1.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de eenmanszaak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statutair gevestigd te </w:t>
      </w:r>
      <w:r w:rsidR="00D2055E" w:rsidRPr="0054298E">
        <w:rPr>
          <w:rFonts w:asciiTheme="majorHAnsi" w:hAnsiTheme="majorHAnsi" w:cstheme="majorHAnsi"/>
          <w:noProof/>
          <w:szCs w:val="16"/>
          <w:lang w:val="nl-NL"/>
        </w:rPr>
        <w:t>Zwolle</w:t>
      </w:r>
      <w:r w:rsidRPr="0054298E">
        <w:rPr>
          <w:rFonts w:asciiTheme="majorHAnsi" w:hAnsiTheme="majorHAnsi" w:cstheme="majorHAnsi"/>
          <w:noProof/>
          <w:szCs w:val="16"/>
          <w:lang w:val="nl-NL"/>
        </w:rPr>
        <w:t xml:space="preserve"> en ingeschreven bij de Kamer van Koophandel onder dossiernummer </w:t>
      </w:r>
      <w:r w:rsidR="006A6C1C" w:rsidRPr="0054298E">
        <w:rPr>
          <w:rFonts w:asciiTheme="majorHAnsi" w:hAnsiTheme="majorHAnsi" w:cstheme="majorHAnsi"/>
          <w:noProof/>
          <w:szCs w:val="16"/>
          <w:lang w:val="nl-NL"/>
        </w:rPr>
        <w:t>85235601</w:t>
      </w:r>
      <w:r w:rsidRPr="0054298E">
        <w:rPr>
          <w:rFonts w:asciiTheme="majorHAnsi" w:hAnsiTheme="majorHAnsi" w:cstheme="majorHAnsi"/>
          <w:noProof/>
          <w:szCs w:val="16"/>
          <w:lang w:val="nl-NL"/>
        </w:rPr>
        <w:t xml:space="preserve">. </w:t>
      </w:r>
    </w:p>
    <w:p w14:paraId="6DB1A41D" w14:textId="3C75CFD9"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1.2. Klant: de natuurlijke persoon of rechtspersoon die met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een overeenkomst is aangegaan. </w:t>
      </w:r>
    </w:p>
    <w:p w14:paraId="52F1D057" w14:textId="77777777" w:rsidR="008A0ACC" w:rsidRPr="0054298E" w:rsidRDefault="007A0C3D">
      <w:pPr>
        <w:spacing w:after="5" w:line="238"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1.3. Onder ‘algemene voorwaarden’ wordt verstaan: het geheel van de bepalingen als hierna opgenomen. </w:t>
      </w:r>
    </w:p>
    <w:p w14:paraId="21D27159" w14:textId="7EB78654"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1.4. Diensten: alle </w:t>
      </w:r>
      <w:r w:rsidR="002D6583">
        <w:rPr>
          <w:rFonts w:asciiTheme="majorHAnsi" w:hAnsiTheme="majorHAnsi" w:cstheme="majorHAnsi"/>
          <w:noProof/>
          <w:szCs w:val="16"/>
          <w:lang w:val="nl-NL"/>
        </w:rPr>
        <w:t xml:space="preserve">interim of freelance </w:t>
      </w:r>
      <w:r w:rsidRPr="0054298E">
        <w:rPr>
          <w:rFonts w:asciiTheme="majorHAnsi" w:hAnsiTheme="majorHAnsi" w:cstheme="majorHAnsi"/>
          <w:noProof/>
          <w:szCs w:val="16"/>
          <w:lang w:val="nl-NL"/>
        </w:rPr>
        <w:t xml:space="preserve">diensten die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voor de klant uitvoert. Hieronder wordt onder andere verstaan, doch niet uitsluitend: het leveren van diensten als </w:t>
      </w:r>
      <w:r w:rsidR="00436F2B">
        <w:rPr>
          <w:rFonts w:asciiTheme="majorHAnsi" w:hAnsiTheme="majorHAnsi" w:cstheme="majorHAnsi"/>
          <w:noProof/>
          <w:szCs w:val="16"/>
          <w:lang w:val="nl-NL"/>
        </w:rPr>
        <w:t>(marketing)</w:t>
      </w:r>
      <w:r w:rsidR="00D03EC6" w:rsidRPr="0054298E">
        <w:rPr>
          <w:rFonts w:asciiTheme="majorHAnsi" w:hAnsiTheme="majorHAnsi" w:cstheme="majorHAnsi"/>
          <w:noProof/>
          <w:szCs w:val="16"/>
          <w:lang w:val="nl-NL"/>
        </w:rPr>
        <w:t>communicatiespecialist</w:t>
      </w:r>
      <w:r w:rsidRPr="0054298E">
        <w:rPr>
          <w:rFonts w:asciiTheme="majorHAnsi" w:hAnsiTheme="majorHAnsi" w:cstheme="majorHAnsi"/>
          <w:noProof/>
          <w:szCs w:val="16"/>
          <w:lang w:val="nl-NL"/>
        </w:rPr>
        <w:t xml:space="preserve"> en </w:t>
      </w:r>
      <w:r w:rsidR="00306DC0" w:rsidRPr="0054298E">
        <w:rPr>
          <w:rFonts w:asciiTheme="majorHAnsi" w:hAnsiTheme="majorHAnsi" w:cstheme="majorHAnsi"/>
          <w:noProof/>
          <w:szCs w:val="16"/>
          <w:lang w:val="nl-NL"/>
        </w:rPr>
        <w:t>contentspecialist</w:t>
      </w:r>
      <w:r w:rsidRPr="0054298E">
        <w:rPr>
          <w:rFonts w:asciiTheme="majorHAnsi" w:hAnsiTheme="majorHAnsi" w:cstheme="majorHAnsi"/>
          <w:noProof/>
          <w:szCs w:val="16"/>
          <w:lang w:val="nl-NL"/>
        </w:rPr>
        <w:t xml:space="preserve">. </w:t>
      </w:r>
    </w:p>
    <w:p w14:paraId="215331B6" w14:textId="3D6F08B5"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1.5. Overeenkomst: de overeenkomst tussen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en klant </w:t>
      </w:r>
      <w:r w:rsidR="008C022E" w:rsidRPr="0054298E">
        <w:rPr>
          <w:rFonts w:asciiTheme="majorHAnsi" w:hAnsiTheme="majorHAnsi" w:cstheme="majorHAnsi"/>
          <w:noProof/>
          <w:szCs w:val="16"/>
          <w:lang w:val="nl-NL"/>
        </w:rPr>
        <w:t>volgens</w:t>
      </w:r>
      <w:r w:rsidRPr="0054298E">
        <w:rPr>
          <w:rFonts w:asciiTheme="majorHAnsi" w:hAnsiTheme="majorHAnsi" w:cstheme="majorHAnsi"/>
          <w:noProof/>
          <w:szCs w:val="16"/>
          <w:lang w:val="nl-NL"/>
        </w:rPr>
        <w:t xml:space="preserve"> welke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de dienst zal uitvoeren. </w:t>
      </w:r>
    </w:p>
    <w:p w14:paraId="0FA6C672" w14:textId="77777777"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1.6. Informatie: alle gegevens afkomstig van klant. </w:t>
      </w:r>
    </w:p>
    <w:p w14:paraId="0C17C727" w14:textId="77777777"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1.7. Schriftelijk: per brief, e-mail en digitale berichtgeving. </w:t>
      </w:r>
    </w:p>
    <w:p w14:paraId="073FDE71" w14:textId="552552E0"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1.8. Advies: het resultaat van de werkzaamheden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t>
      </w:r>
    </w:p>
    <w:p w14:paraId="38453C2A" w14:textId="08328AA6"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1.9. Vertrouwelijke informatie: alle financiële, zakelijke en persoonsgegevens die door de klant en/of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worden ingevoerd, verwerkt en opgeslagen.  </w:t>
      </w:r>
    </w:p>
    <w:p w14:paraId="5321EA0D" w14:textId="0DB20386" w:rsidR="008A0ACC" w:rsidRPr="0054298E" w:rsidRDefault="007A0C3D">
      <w:pPr>
        <w:spacing w:after="0"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1.10. Website</w:t>
      </w:r>
      <w:hyperlink r:id="rId9">
        <w:r w:rsidRPr="0054298E">
          <w:rPr>
            <w:rFonts w:asciiTheme="majorHAnsi" w:hAnsiTheme="majorHAnsi" w:cstheme="majorHAnsi"/>
            <w:noProof/>
            <w:szCs w:val="16"/>
            <w:lang w:val="nl-NL"/>
          </w:rPr>
          <w:t xml:space="preserve">: </w:t>
        </w:r>
      </w:hyperlink>
      <w:r w:rsidR="002D41FA" w:rsidRPr="0054298E">
        <w:rPr>
          <w:rFonts w:asciiTheme="majorHAnsi" w:hAnsiTheme="majorHAnsi" w:cstheme="majorHAnsi"/>
          <w:noProof/>
          <w:szCs w:val="16"/>
          <w:lang w:val="nl-NL"/>
        </w:rPr>
        <w:t>www.joyofstories.nl.</w:t>
      </w:r>
      <w:hyperlink r:id="rId10">
        <w:r w:rsidRPr="0054298E">
          <w:rPr>
            <w:rFonts w:asciiTheme="majorHAnsi" w:hAnsiTheme="majorHAnsi" w:cstheme="majorHAnsi"/>
            <w:noProof/>
            <w:szCs w:val="16"/>
            <w:lang w:val="nl-NL"/>
          </w:rPr>
          <w:t xml:space="preserve"> </w:t>
        </w:r>
      </w:hyperlink>
      <w:r w:rsidRPr="0054298E">
        <w:rPr>
          <w:rFonts w:asciiTheme="majorHAnsi" w:hAnsiTheme="majorHAnsi" w:cstheme="majorHAnsi"/>
          <w:noProof/>
          <w:szCs w:val="16"/>
          <w:lang w:val="nl-NL"/>
        </w:rPr>
        <w:t xml:space="preserve"> </w:t>
      </w:r>
    </w:p>
    <w:p w14:paraId="571CE9E9" w14:textId="77777777" w:rsidR="008A0ACC" w:rsidRPr="0054298E" w:rsidRDefault="007A0C3D">
      <w:pPr>
        <w:spacing w:after="65"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19FB4AA1" w14:textId="2D4FC90B" w:rsidR="003C1B90" w:rsidRPr="003C1B90" w:rsidRDefault="007A0C3D" w:rsidP="003C1B90">
      <w:pPr>
        <w:pStyle w:val="Kop1"/>
        <w:ind w:left="-5"/>
        <w:rPr>
          <w:rFonts w:asciiTheme="majorHAnsi" w:hAnsiTheme="majorHAnsi" w:cstheme="majorHAnsi"/>
          <w:noProof/>
          <w:sz w:val="16"/>
          <w:szCs w:val="16"/>
          <w:lang w:val="nl-NL"/>
        </w:rPr>
      </w:pPr>
      <w:r w:rsidRPr="0054298E">
        <w:rPr>
          <w:rFonts w:asciiTheme="majorHAnsi" w:hAnsiTheme="majorHAnsi" w:cstheme="majorHAnsi"/>
          <w:noProof/>
          <w:sz w:val="16"/>
          <w:szCs w:val="16"/>
          <w:lang w:val="nl-NL"/>
        </w:rPr>
        <w:t xml:space="preserve">ARTIKEL 2. TOEPASSELIJKHEID </w:t>
      </w:r>
    </w:p>
    <w:p w14:paraId="27C80608" w14:textId="4AC4F3FA"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2.1. Deze algemene voorwaarden zijn van toepassing op alle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gedane aanbiedingen, uitgebrachte offertes, gesloten overeenkomsten, verrichte diensten</w:t>
      </w:r>
      <w:r w:rsidR="00D150B7">
        <w:rPr>
          <w:rFonts w:asciiTheme="majorHAnsi" w:hAnsiTheme="majorHAnsi" w:cstheme="majorHAnsi"/>
          <w:noProof/>
          <w:szCs w:val="16"/>
          <w:lang w:val="nl-NL"/>
        </w:rPr>
        <w:t xml:space="preserve"> en </w:t>
      </w:r>
      <w:r w:rsidRPr="0054298E">
        <w:rPr>
          <w:rFonts w:asciiTheme="majorHAnsi" w:hAnsiTheme="majorHAnsi" w:cstheme="majorHAnsi"/>
          <w:noProof/>
          <w:szCs w:val="16"/>
          <w:lang w:val="nl-NL"/>
        </w:rPr>
        <w:t xml:space="preserve">overige verrichte handelingen, tenzij schriftelijk anders is overeengekomen. </w:t>
      </w:r>
    </w:p>
    <w:p w14:paraId="3F9C1E6C" w14:textId="7370445E"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2.2. Door ondertekening van een overeenkomst of opdrachtbevestiging</w:t>
      </w:r>
      <w:r w:rsidR="00D150B7">
        <w:rPr>
          <w:rFonts w:asciiTheme="majorHAnsi" w:hAnsiTheme="majorHAnsi" w:cstheme="majorHAnsi"/>
          <w:noProof/>
          <w:szCs w:val="16"/>
          <w:lang w:val="nl-NL"/>
        </w:rPr>
        <w:t xml:space="preserve"> - </w:t>
      </w:r>
      <w:r w:rsidRPr="0054298E">
        <w:rPr>
          <w:rFonts w:asciiTheme="majorHAnsi" w:hAnsiTheme="majorHAnsi" w:cstheme="majorHAnsi"/>
          <w:noProof/>
          <w:szCs w:val="16"/>
          <w:lang w:val="nl-NL"/>
        </w:rPr>
        <w:t xml:space="preserve">of door akkoord gaan via de website door het plaatsen van een online bestelling bij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dan wel een akkoord via de e-mail, verklaart de klant dat hij kennis heeft genomen van deze algemene voorwaarden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en dat hij met deze voorwaarden akkoord gaat. </w:t>
      </w:r>
    </w:p>
    <w:p w14:paraId="6347F3F1" w14:textId="77777777"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2.3. In geval van strijdigheid tussen deze algemene voorwaarden en gemaakte afspraken in een overeenkomst dan prevaleren de bepalingen uit de overeenkomst. </w:t>
      </w:r>
    </w:p>
    <w:p w14:paraId="5A66552B" w14:textId="2617D42B"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2.4. Deze voorwaarden zijn tevens van toepassing op handelingen van derden en/of leveranciers die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zijn ingehuurd </w:t>
      </w:r>
      <w:r w:rsidR="00156777">
        <w:rPr>
          <w:rFonts w:asciiTheme="majorHAnsi" w:hAnsiTheme="majorHAnsi" w:cstheme="majorHAnsi"/>
          <w:noProof/>
          <w:szCs w:val="16"/>
          <w:lang w:val="nl-NL"/>
        </w:rPr>
        <w:t>voor</w:t>
      </w:r>
      <w:r w:rsidRPr="0054298E">
        <w:rPr>
          <w:rFonts w:asciiTheme="majorHAnsi" w:hAnsiTheme="majorHAnsi" w:cstheme="majorHAnsi"/>
          <w:noProof/>
          <w:szCs w:val="16"/>
          <w:lang w:val="nl-NL"/>
        </w:rPr>
        <w:t xml:space="preserve"> het uitvoeren van de levering of dienst. </w:t>
      </w:r>
    </w:p>
    <w:p w14:paraId="5C606C9E" w14:textId="5CE7A7CC" w:rsidR="001A345C" w:rsidRPr="0054298E" w:rsidRDefault="007A0C3D" w:rsidP="001A345C">
      <w:pPr>
        <w:spacing w:line="243" w:lineRule="auto"/>
        <w:ind w:left="-5" w:right="144"/>
        <w:jc w:val="both"/>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2.5. De toepasselijkheid van de algemene voorwaarden van de klant wordt door in gebruikname van deze algemene voorwaarden verworpen. </w:t>
      </w:r>
    </w:p>
    <w:p w14:paraId="40651C27" w14:textId="77777777" w:rsidR="008A0ACC" w:rsidRPr="0054298E" w:rsidRDefault="007A0C3D">
      <w:pPr>
        <w:spacing w:after="65" w:line="259" w:lineRule="auto"/>
        <w:ind w:left="0" w:right="0" w:firstLine="0"/>
        <w:rPr>
          <w:rFonts w:asciiTheme="majorHAnsi" w:hAnsiTheme="majorHAnsi" w:cstheme="majorHAnsi"/>
          <w:noProof/>
          <w:szCs w:val="16"/>
          <w:lang w:val="nl-NL"/>
        </w:rPr>
      </w:pPr>
      <w:r w:rsidRPr="0054298E">
        <w:rPr>
          <w:rFonts w:asciiTheme="majorHAnsi" w:hAnsiTheme="majorHAnsi" w:cstheme="majorHAnsi"/>
          <w:b/>
          <w:noProof/>
          <w:szCs w:val="16"/>
          <w:lang w:val="nl-NL"/>
        </w:rPr>
        <w:t xml:space="preserve"> </w:t>
      </w:r>
    </w:p>
    <w:p w14:paraId="01F5D133" w14:textId="77777777" w:rsidR="008A0ACC" w:rsidRPr="0054298E" w:rsidRDefault="007A0C3D">
      <w:pPr>
        <w:pStyle w:val="Kop1"/>
        <w:ind w:left="-5"/>
        <w:rPr>
          <w:rFonts w:asciiTheme="majorHAnsi" w:hAnsiTheme="majorHAnsi" w:cstheme="majorHAnsi"/>
          <w:noProof/>
          <w:sz w:val="16"/>
          <w:szCs w:val="16"/>
          <w:lang w:val="nl-NL"/>
        </w:rPr>
      </w:pPr>
      <w:r w:rsidRPr="0054298E">
        <w:rPr>
          <w:rFonts w:asciiTheme="majorHAnsi" w:hAnsiTheme="majorHAnsi" w:cstheme="majorHAnsi"/>
          <w:noProof/>
          <w:sz w:val="16"/>
          <w:szCs w:val="16"/>
          <w:lang w:val="nl-NL"/>
        </w:rPr>
        <w:t xml:space="preserve">ARTIKEL 3. OFFERTES EN AANBIEDINGEN </w:t>
      </w:r>
    </w:p>
    <w:p w14:paraId="693C9B24" w14:textId="204147D0" w:rsidR="008A0ACC" w:rsidRPr="0054298E" w:rsidRDefault="007A0C3D" w:rsidP="0078599C">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3.1. Offertes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zijn geldig voor de in de offerte aangegeven termijn.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er geen termijn is aangegeven, is de offerte geldig tot 14 dagen na de datum waarop de offerte is uitgebracht. Als de klant een aanbod of offerte niet binnen de geldende termijn aanvaardt, dan vervalt het aanbod of de offerte. </w:t>
      </w:r>
    </w:p>
    <w:p w14:paraId="3256E423" w14:textId="40655EAA" w:rsidR="00051A5A"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3.2.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zal in de offerte aangeven welke diensten worden aangeboden en welke bedragen de klant verschuldigd is bij aanvaarding van de offerte. De in de offerte genoemde prijzen gelden voor de in de offerte genoemde periode, tenzij uitdrukkelijk en schriftelijk anders afgesproken. In de offerte </w:t>
      </w:r>
    </w:p>
    <w:p w14:paraId="5518A5F8" w14:textId="140F54C3"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staat tevens de overeengekomen prijs van gekozen dienst/product </w:t>
      </w:r>
      <w:r w:rsidR="0023134A">
        <w:rPr>
          <w:rFonts w:asciiTheme="majorHAnsi" w:hAnsiTheme="majorHAnsi" w:cstheme="majorHAnsi"/>
          <w:noProof/>
          <w:szCs w:val="16"/>
          <w:lang w:val="nl-NL"/>
        </w:rPr>
        <w:t xml:space="preserve">of </w:t>
      </w:r>
      <w:r w:rsidRPr="0054298E">
        <w:rPr>
          <w:rFonts w:asciiTheme="majorHAnsi" w:hAnsiTheme="majorHAnsi" w:cstheme="majorHAnsi"/>
          <w:noProof/>
          <w:szCs w:val="16"/>
          <w:lang w:val="nl-NL"/>
        </w:rPr>
        <w:t xml:space="preserve">het gebruikelijke uurtarief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met een vooraf geschat aantal uren/tarief. </w:t>
      </w:r>
    </w:p>
    <w:p w14:paraId="2DA3F888" w14:textId="609591BB"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3.3. De in de offerte genoemde prijzen gelden niet automatisch voor vervolgopdrachten. </w:t>
      </w:r>
    </w:p>
    <w:p w14:paraId="0682404B" w14:textId="4BE0027D"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3.4. Afspraken over deadlines worden in de offerte schriftelijk overeengekomen.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levering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afhangt van feedback of input van de klant, is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t>
      </w:r>
      <w:r w:rsidR="00685BA8" w:rsidRPr="0054298E">
        <w:rPr>
          <w:rFonts w:asciiTheme="majorHAnsi" w:hAnsiTheme="majorHAnsi" w:cstheme="majorHAnsi"/>
          <w:noProof/>
          <w:szCs w:val="16"/>
          <w:lang w:val="nl-NL"/>
        </w:rPr>
        <w:t>nooit</w:t>
      </w:r>
      <w:r w:rsidRPr="0054298E">
        <w:rPr>
          <w:rFonts w:asciiTheme="majorHAnsi" w:hAnsiTheme="majorHAnsi" w:cstheme="majorHAnsi"/>
          <w:noProof/>
          <w:szCs w:val="16"/>
          <w:lang w:val="nl-NL"/>
        </w:rPr>
        <w:t xml:space="preserve"> aansprakelijk voor vertraging tijdens het uitvoeren van de opdracht.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is dan gerechtigd de deadline eenzijdig te verschuiven.  </w:t>
      </w:r>
    </w:p>
    <w:p w14:paraId="4DE92A47" w14:textId="182E7A3E"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3.5.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blijkt dat de bij de aanvraag of overeenkomst door de klant verstrekte gegevens onjuist waren, heeft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het recht de betreffende prijzen en andere voorwaarden aan te passen. </w:t>
      </w:r>
    </w:p>
    <w:p w14:paraId="0507C601" w14:textId="2AA0B5AE"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3.6.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behoudt zich het recht voor om een aanbetaling van 50% aan de klant te factureren alvorens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de opdracht gaat uitvoeren. Na oplevering van de opdracht zal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de resterende 50% factureren. </w:t>
      </w:r>
    </w:p>
    <w:p w14:paraId="5BFA5461" w14:textId="36FD2A38" w:rsidR="00150C7B" w:rsidRPr="0054298E" w:rsidRDefault="007A0C3D" w:rsidP="00666FAE">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3.7. Alle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gecommuniceerde prijzen zijn bedragen in euro’s, exclusief btw en overige vastgestelde heffingen en/of retributies en kosten van derden voor advies tenzij uitdrukkelijk anders aangegeven. </w:t>
      </w:r>
    </w:p>
    <w:p w14:paraId="63E93AD4" w14:textId="4BB79ECE" w:rsidR="00FF4A3E" w:rsidRPr="0054298E" w:rsidRDefault="007A0C3D" w:rsidP="00FF4A3E">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3.8. De klant is gehouden tot betaling van de reiskosten </w:t>
      </w:r>
      <w:r w:rsidR="00666FAE">
        <w:rPr>
          <w:rFonts w:asciiTheme="majorHAnsi" w:hAnsiTheme="majorHAnsi" w:cstheme="majorHAnsi"/>
          <w:noProof/>
          <w:szCs w:val="16"/>
          <w:lang w:val="nl-NL"/>
        </w:rPr>
        <w:t>die</w:t>
      </w:r>
      <w:r w:rsidRPr="0054298E">
        <w:rPr>
          <w:rFonts w:asciiTheme="majorHAnsi" w:hAnsiTheme="majorHAnsi" w:cstheme="majorHAnsi"/>
          <w:noProof/>
          <w:szCs w:val="16"/>
          <w:lang w:val="nl-NL"/>
        </w:rPr>
        <w:t xml:space="preserve">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worden gemaakt </w:t>
      </w:r>
      <w:r w:rsidR="00666FAE">
        <w:rPr>
          <w:rFonts w:asciiTheme="majorHAnsi" w:hAnsiTheme="majorHAnsi" w:cstheme="majorHAnsi"/>
          <w:noProof/>
          <w:szCs w:val="16"/>
          <w:lang w:val="nl-NL"/>
        </w:rPr>
        <w:t xml:space="preserve">voor </w:t>
      </w:r>
      <w:r w:rsidRPr="0054298E">
        <w:rPr>
          <w:rFonts w:asciiTheme="majorHAnsi" w:hAnsiTheme="majorHAnsi" w:cstheme="majorHAnsi"/>
          <w:noProof/>
          <w:szCs w:val="16"/>
          <w:lang w:val="nl-NL"/>
        </w:rPr>
        <w:t>het uitvoeren van haar diensten. De vergoeding bedraagt €0,</w:t>
      </w:r>
      <w:r w:rsidR="00DF2124">
        <w:rPr>
          <w:rFonts w:asciiTheme="majorHAnsi" w:hAnsiTheme="majorHAnsi" w:cstheme="majorHAnsi"/>
          <w:noProof/>
          <w:szCs w:val="16"/>
          <w:lang w:val="nl-NL"/>
        </w:rPr>
        <w:t>2</w:t>
      </w:r>
      <w:r w:rsidR="00894F5E">
        <w:rPr>
          <w:rFonts w:asciiTheme="majorHAnsi" w:hAnsiTheme="majorHAnsi" w:cstheme="majorHAnsi"/>
          <w:noProof/>
          <w:szCs w:val="16"/>
          <w:lang w:val="nl-NL"/>
        </w:rPr>
        <w:t xml:space="preserve">3 </w:t>
      </w:r>
      <w:r w:rsidRPr="0054298E">
        <w:rPr>
          <w:rFonts w:asciiTheme="majorHAnsi" w:hAnsiTheme="majorHAnsi" w:cstheme="majorHAnsi"/>
          <w:noProof/>
          <w:szCs w:val="16"/>
          <w:lang w:val="nl-NL"/>
        </w:rPr>
        <w:t xml:space="preserve">cent per kilometer. Reisuren worden tevens in rekening gebracht. </w:t>
      </w:r>
    </w:p>
    <w:p w14:paraId="1FE72B00" w14:textId="617E1B32"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3.9.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behoudt zich het recht om prijzen tussentijds te wijzigen.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de prijzen van aangeboden producten stijgen na totstandkoming van de overeenkomst, dan </w:t>
      </w:r>
      <w:r w:rsidR="00656332">
        <w:rPr>
          <w:rFonts w:asciiTheme="majorHAnsi" w:hAnsiTheme="majorHAnsi" w:cstheme="majorHAnsi"/>
          <w:noProof/>
          <w:szCs w:val="16"/>
          <w:lang w:val="nl-NL"/>
        </w:rPr>
        <w:t>heeft de klant</w:t>
      </w:r>
      <w:r w:rsidRPr="0054298E">
        <w:rPr>
          <w:rFonts w:asciiTheme="majorHAnsi" w:hAnsiTheme="majorHAnsi" w:cstheme="majorHAnsi"/>
          <w:noProof/>
          <w:szCs w:val="16"/>
          <w:lang w:val="nl-NL"/>
        </w:rPr>
        <w:t xml:space="preserve"> </w:t>
      </w:r>
      <w:r w:rsidR="00656332">
        <w:rPr>
          <w:rFonts w:asciiTheme="majorHAnsi" w:hAnsiTheme="majorHAnsi" w:cstheme="majorHAnsi"/>
          <w:noProof/>
          <w:szCs w:val="16"/>
          <w:lang w:val="nl-NL"/>
        </w:rPr>
        <w:t xml:space="preserve">het recht om </w:t>
      </w:r>
      <w:r w:rsidRPr="0054298E">
        <w:rPr>
          <w:rFonts w:asciiTheme="majorHAnsi" w:hAnsiTheme="majorHAnsi" w:cstheme="majorHAnsi"/>
          <w:noProof/>
          <w:szCs w:val="16"/>
          <w:lang w:val="nl-NL"/>
        </w:rPr>
        <w:t xml:space="preserve">de overeenkomst </w:t>
      </w:r>
      <w:r w:rsidR="00656332">
        <w:rPr>
          <w:rFonts w:asciiTheme="majorHAnsi" w:hAnsiTheme="majorHAnsi" w:cstheme="majorHAnsi"/>
          <w:noProof/>
          <w:szCs w:val="16"/>
          <w:lang w:val="nl-NL"/>
        </w:rPr>
        <w:t xml:space="preserve">te </w:t>
      </w:r>
      <w:r w:rsidRPr="0054298E">
        <w:rPr>
          <w:rFonts w:asciiTheme="majorHAnsi" w:hAnsiTheme="majorHAnsi" w:cstheme="majorHAnsi"/>
          <w:noProof/>
          <w:szCs w:val="16"/>
          <w:lang w:val="nl-NL"/>
        </w:rPr>
        <w:t xml:space="preserve">annuleren per de datum dat de prijsverhoging ingaat. Prijsverhogingen </w:t>
      </w:r>
      <w:r w:rsidR="003C1B90">
        <w:rPr>
          <w:rFonts w:asciiTheme="majorHAnsi" w:hAnsiTheme="majorHAnsi" w:cstheme="majorHAnsi"/>
          <w:noProof/>
          <w:szCs w:val="16"/>
          <w:lang w:val="nl-NL"/>
        </w:rPr>
        <w:t xml:space="preserve">als gevolg </w:t>
      </w:r>
      <w:r w:rsidRPr="0054298E">
        <w:rPr>
          <w:rFonts w:asciiTheme="majorHAnsi" w:hAnsiTheme="majorHAnsi" w:cstheme="majorHAnsi"/>
          <w:noProof/>
          <w:szCs w:val="16"/>
          <w:lang w:val="nl-NL"/>
        </w:rPr>
        <w:t xml:space="preserve">van een wettelijke regeling of bepaling zijn hierbij uitgesloten. </w:t>
      </w:r>
    </w:p>
    <w:p w14:paraId="02697253" w14:textId="4FF26C76"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3.10.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behoudt zich het recht om jaarlijks prijzen te verhogen met een percentage gelijk aan de stijging van de consumentenprijsindex, vastgesteld door het CBS. Deze verhoging van de prijzen geeft de klant geen recht om de overeenkomst te ontbinden. </w:t>
      </w:r>
    </w:p>
    <w:p w14:paraId="22538D08" w14:textId="73A93B13"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3.11.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is niet aansprakelijk en/of verantwoordelijk voor fouten in de offerte </w:t>
      </w:r>
      <w:r w:rsidR="00CB3C93">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de klant redelijkerwijs kon begrijpen dat de offerte, of een onderdeel daarvan, een kennelijke vergissing, verschrijving of typefout bevat. </w:t>
      </w:r>
    </w:p>
    <w:p w14:paraId="7A562C32" w14:textId="77777777" w:rsidR="008A0ACC" w:rsidRPr="0054298E" w:rsidRDefault="007A0C3D">
      <w:pPr>
        <w:spacing w:after="27"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56EA6529" w14:textId="69EC9676" w:rsidR="008A0ACC" w:rsidRPr="0054298E" w:rsidRDefault="007A0C3D">
      <w:pPr>
        <w:pStyle w:val="Kop1"/>
        <w:ind w:left="-5"/>
        <w:rPr>
          <w:rFonts w:asciiTheme="majorHAnsi" w:hAnsiTheme="majorHAnsi" w:cstheme="majorHAnsi"/>
          <w:noProof/>
          <w:sz w:val="16"/>
          <w:szCs w:val="16"/>
          <w:lang w:val="nl-NL"/>
        </w:rPr>
      </w:pPr>
      <w:r w:rsidRPr="0054298E">
        <w:rPr>
          <w:rFonts w:asciiTheme="majorHAnsi" w:hAnsiTheme="majorHAnsi" w:cstheme="majorHAnsi"/>
          <w:noProof/>
          <w:sz w:val="16"/>
          <w:szCs w:val="16"/>
          <w:lang w:val="nl-NL"/>
        </w:rPr>
        <w:t xml:space="preserve">ARTIKEL 4. OVEREENKOMST </w:t>
      </w:r>
    </w:p>
    <w:p w14:paraId="63F5B1C1" w14:textId="3F1B08AD" w:rsidR="008A0ACC" w:rsidRPr="0054298E" w:rsidRDefault="007A0C3D" w:rsidP="004F5B32">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4.1. Een overeenkomst komt tot stand vanaf het moment dat de klant op </w:t>
      </w:r>
      <w:r w:rsidR="003C1B90">
        <w:rPr>
          <w:rFonts w:asciiTheme="majorHAnsi" w:hAnsiTheme="majorHAnsi" w:cstheme="majorHAnsi"/>
          <w:noProof/>
          <w:szCs w:val="16"/>
          <w:lang w:val="nl-NL"/>
        </w:rPr>
        <w:t>welke</w:t>
      </w:r>
      <w:r w:rsidRPr="0054298E">
        <w:rPr>
          <w:rFonts w:asciiTheme="majorHAnsi" w:hAnsiTheme="majorHAnsi" w:cstheme="majorHAnsi"/>
          <w:noProof/>
          <w:szCs w:val="16"/>
          <w:lang w:val="nl-NL"/>
        </w:rPr>
        <w:t xml:space="preserve"> wijze </w:t>
      </w:r>
      <w:r w:rsidR="003C1B90">
        <w:rPr>
          <w:rFonts w:asciiTheme="majorHAnsi" w:hAnsiTheme="majorHAnsi" w:cstheme="majorHAnsi"/>
          <w:noProof/>
          <w:szCs w:val="16"/>
          <w:lang w:val="nl-NL"/>
        </w:rPr>
        <w:t xml:space="preserve">dan ook </w:t>
      </w:r>
      <w:r w:rsidRPr="0054298E">
        <w:rPr>
          <w:rFonts w:asciiTheme="majorHAnsi" w:hAnsiTheme="majorHAnsi" w:cstheme="majorHAnsi"/>
          <w:noProof/>
          <w:szCs w:val="16"/>
          <w:lang w:val="nl-NL"/>
        </w:rPr>
        <w:t>een mededeling</w:t>
      </w:r>
      <w:r w:rsidR="002728BA">
        <w:rPr>
          <w:rFonts w:asciiTheme="majorHAnsi" w:hAnsiTheme="majorHAnsi" w:cstheme="majorHAnsi"/>
          <w:noProof/>
          <w:szCs w:val="16"/>
          <w:lang w:val="nl-NL"/>
        </w:rPr>
        <w:t xml:space="preserve"> doet</w:t>
      </w:r>
      <w:r w:rsidRPr="0054298E">
        <w:rPr>
          <w:rFonts w:asciiTheme="majorHAnsi" w:hAnsiTheme="majorHAnsi" w:cstheme="majorHAnsi"/>
          <w:noProof/>
          <w:szCs w:val="16"/>
          <w:lang w:val="nl-NL"/>
        </w:rPr>
        <w:t xml:space="preserve"> aan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t>
      </w:r>
      <w:r w:rsidR="003C1B90">
        <w:rPr>
          <w:rFonts w:asciiTheme="majorHAnsi" w:hAnsiTheme="majorHAnsi" w:cstheme="majorHAnsi"/>
          <w:noProof/>
          <w:szCs w:val="16"/>
          <w:lang w:val="nl-NL"/>
        </w:rPr>
        <w:t>over</w:t>
      </w:r>
      <w:r w:rsidRPr="0054298E">
        <w:rPr>
          <w:rFonts w:asciiTheme="majorHAnsi" w:hAnsiTheme="majorHAnsi" w:cstheme="majorHAnsi"/>
          <w:noProof/>
          <w:szCs w:val="16"/>
          <w:lang w:val="nl-NL"/>
        </w:rPr>
        <w:t xml:space="preserve"> de aanvaarding van een offerte of een aanbieding. </w:t>
      </w:r>
    </w:p>
    <w:p w14:paraId="16106FFA" w14:textId="77777777" w:rsidR="004F5B32" w:rsidRPr="0054298E" w:rsidRDefault="007A0C3D">
      <w:pPr>
        <w:ind w:left="-5" w:right="201"/>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4.2. Na het tot stand komen van een overeenkomst kan deze enkel met wederzijdse goedkeuring worden gewijzigd. </w:t>
      </w:r>
    </w:p>
    <w:p w14:paraId="0E57F80A" w14:textId="6F3A53AD" w:rsidR="0080502C" w:rsidRPr="0054298E" w:rsidRDefault="007A0C3D" w:rsidP="00FA7F6C">
      <w:pPr>
        <w:ind w:left="-5" w:right="201"/>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4.3. Na het tot stand komen van een overeenkomst, zal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binnen </w:t>
      </w:r>
      <w:r w:rsidR="002523B1">
        <w:rPr>
          <w:rFonts w:asciiTheme="majorHAnsi" w:hAnsiTheme="majorHAnsi" w:cstheme="majorHAnsi"/>
          <w:noProof/>
          <w:szCs w:val="16"/>
          <w:lang w:val="nl-NL"/>
        </w:rPr>
        <w:t>bekwam</w:t>
      </w:r>
      <w:r w:rsidRPr="0054298E">
        <w:rPr>
          <w:rFonts w:asciiTheme="majorHAnsi" w:hAnsiTheme="majorHAnsi" w:cstheme="majorHAnsi"/>
          <w:noProof/>
          <w:szCs w:val="16"/>
          <w:lang w:val="nl-NL"/>
        </w:rPr>
        <w:t xml:space="preserve">e tijd overgaan tot uitvoering van de diensten. </w:t>
      </w:r>
    </w:p>
    <w:p w14:paraId="1DA3901F" w14:textId="49133CDF"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4.4.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heeft het recht bepaalde dienstverlening uit te laten voeren door derden. </w:t>
      </w:r>
      <w:r w:rsidR="00A6404D"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derden inschakelt voor de (gedeeltelijke) uitvoering van de opdracht, zal dit in overleg met de klant gebeuren. </w:t>
      </w:r>
      <w:r w:rsidR="00CF7201" w:rsidRPr="0054298E">
        <w:rPr>
          <w:rFonts w:asciiTheme="majorHAnsi" w:hAnsiTheme="majorHAnsi" w:cstheme="majorHAnsi"/>
          <w:noProof/>
          <w:szCs w:val="16"/>
          <w:lang w:val="nl-NL"/>
        </w:rPr>
        <w:t>Als er</w:t>
      </w:r>
      <w:r w:rsidRPr="0054298E">
        <w:rPr>
          <w:rFonts w:asciiTheme="majorHAnsi" w:hAnsiTheme="majorHAnsi" w:cstheme="majorHAnsi"/>
          <w:noProof/>
          <w:szCs w:val="16"/>
          <w:lang w:val="nl-NL"/>
        </w:rPr>
        <w:t xml:space="preserve"> door de uitvoering van de dienstverlening door derden meerkosten worden gemaakt</w:t>
      </w:r>
      <w:r w:rsidR="00A6404D" w:rsidRPr="0054298E">
        <w:rPr>
          <w:rFonts w:asciiTheme="majorHAnsi" w:hAnsiTheme="majorHAnsi" w:cstheme="majorHAnsi"/>
          <w:noProof/>
          <w:szCs w:val="16"/>
          <w:lang w:val="nl-NL"/>
        </w:rPr>
        <w:t xml:space="preserve">, </w:t>
      </w:r>
      <w:r w:rsidR="00CF7201" w:rsidRPr="0054298E">
        <w:rPr>
          <w:rFonts w:asciiTheme="majorHAnsi" w:hAnsiTheme="majorHAnsi" w:cstheme="majorHAnsi"/>
          <w:noProof/>
          <w:szCs w:val="16"/>
          <w:lang w:val="nl-NL"/>
        </w:rPr>
        <w:t>worden</w:t>
      </w:r>
      <w:r w:rsidRPr="0054298E">
        <w:rPr>
          <w:rFonts w:asciiTheme="majorHAnsi" w:hAnsiTheme="majorHAnsi" w:cstheme="majorHAnsi"/>
          <w:noProof/>
          <w:szCs w:val="16"/>
          <w:lang w:val="nl-NL"/>
        </w:rPr>
        <w:t xml:space="preserve"> deze na overleg </w:t>
      </w:r>
      <w:r w:rsidR="003C1B90">
        <w:rPr>
          <w:rFonts w:asciiTheme="majorHAnsi" w:hAnsiTheme="majorHAnsi" w:cstheme="majorHAnsi"/>
          <w:noProof/>
          <w:szCs w:val="16"/>
          <w:lang w:val="nl-NL"/>
        </w:rPr>
        <w:t xml:space="preserve">vooraf </w:t>
      </w:r>
      <w:r w:rsidRPr="0054298E">
        <w:rPr>
          <w:rFonts w:asciiTheme="majorHAnsi" w:hAnsiTheme="majorHAnsi" w:cstheme="majorHAnsi"/>
          <w:noProof/>
          <w:szCs w:val="16"/>
          <w:lang w:val="nl-NL"/>
        </w:rPr>
        <w:t xml:space="preserve">aan de klant doorberekend. </w:t>
      </w:r>
    </w:p>
    <w:p w14:paraId="26DCBE9E" w14:textId="770231C2"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4.5. Wijzigingen in de oorspronkelijk gesloten overeenkomst tussen de klant en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zijn pas geldig vanaf het moment dat deze wijzigingen </w:t>
      </w:r>
      <w:r w:rsidR="00031357" w:rsidRPr="0054298E">
        <w:rPr>
          <w:rFonts w:asciiTheme="majorHAnsi" w:hAnsiTheme="majorHAnsi" w:cstheme="majorHAnsi"/>
          <w:noProof/>
          <w:szCs w:val="16"/>
          <w:lang w:val="nl-NL"/>
        </w:rPr>
        <w:t>door</w:t>
      </w:r>
      <w:r w:rsidRPr="0054298E">
        <w:rPr>
          <w:rFonts w:asciiTheme="majorHAnsi" w:hAnsiTheme="majorHAnsi" w:cstheme="majorHAnsi"/>
          <w:noProof/>
          <w:szCs w:val="16"/>
          <w:lang w:val="nl-NL"/>
        </w:rPr>
        <w:t xml:space="preserve"> een aanvullende of gewijzigde schriftelijke overeenkomst door beide partijen zijn aanvaard. </w:t>
      </w:r>
    </w:p>
    <w:p w14:paraId="7D898691" w14:textId="79B18F93"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4.6.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de klant een overeenkomst met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t>
      </w:r>
      <w:r w:rsidR="002523B1">
        <w:rPr>
          <w:rFonts w:asciiTheme="majorHAnsi" w:hAnsiTheme="majorHAnsi" w:cstheme="majorHAnsi"/>
          <w:noProof/>
          <w:szCs w:val="16"/>
          <w:lang w:val="nl-NL"/>
        </w:rPr>
        <w:t xml:space="preserve">wil </w:t>
      </w:r>
      <w:r w:rsidRPr="0054298E">
        <w:rPr>
          <w:rFonts w:asciiTheme="majorHAnsi" w:hAnsiTheme="majorHAnsi" w:cstheme="majorHAnsi"/>
          <w:noProof/>
          <w:szCs w:val="16"/>
          <w:lang w:val="nl-NL"/>
        </w:rPr>
        <w:t xml:space="preserve">ontbinden of annuleren komt hem dit recht enkel toe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hij bij </w:t>
      </w:r>
      <w:r w:rsidR="003C1B90">
        <w:rPr>
          <w:noProof/>
        </w:rPr>
        <w:lastRenderedPageBreak/>
        <w:drawing>
          <wp:anchor distT="0" distB="0" distL="114300" distR="114300" simplePos="0" relativeHeight="251663360" behindDoc="0" locked="0" layoutInCell="1" allowOverlap="1" wp14:anchorId="71B5F5ED" wp14:editId="2BDDE673">
            <wp:simplePos x="0" y="0"/>
            <wp:positionH relativeFrom="page">
              <wp:align>center</wp:align>
            </wp:positionH>
            <wp:positionV relativeFrom="paragraph">
              <wp:posOffset>-1127760</wp:posOffset>
            </wp:positionV>
            <wp:extent cx="2583180" cy="89716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3180" cy="897167"/>
                    </a:xfrm>
                    <a:prstGeom prst="rect">
                      <a:avLst/>
                    </a:prstGeom>
                  </pic:spPr>
                </pic:pic>
              </a:graphicData>
            </a:graphic>
          </wp:anchor>
        </w:drawing>
      </w:r>
      <w:r w:rsidRPr="0054298E">
        <w:rPr>
          <w:rFonts w:asciiTheme="majorHAnsi" w:hAnsiTheme="majorHAnsi" w:cstheme="majorHAnsi"/>
          <w:noProof/>
          <w:szCs w:val="16"/>
          <w:lang w:val="nl-NL"/>
        </w:rPr>
        <w:t xml:space="preserve">ontbinding van de overeenkomst overgaat tot vergoeding van de tot dan toe verrichte werkzaamheden of </w:t>
      </w:r>
      <w:r w:rsidR="00777559" w:rsidRPr="0054298E">
        <w:rPr>
          <w:rFonts w:asciiTheme="majorHAnsi" w:hAnsiTheme="majorHAnsi" w:cstheme="majorHAnsi"/>
          <w:noProof/>
          <w:szCs w:val="16"/>
          <w:lang w:val="nl-NL"/>
        </w:rPr>
        <w:t>bij</w:t>
      </w:r>
      <w:r w:rsidRPr="0054298E">
        <w:rPr>
          <w:rFonts w:asciiTheme="majorHAnsi" w:hAnsiTheme="majorHAnsi" w:cstheme="majorHAnsi"/>
          <w:noProof/>
          <w:szCs w:val="16"/>
          <w:lang w:val="nl-NL"/>
        </w:rPr>
        <w:t xml:space="preserve"> annulering een minimum van 30 procent van het in de opdrachtbevestiging overeengekomen honorarium. </w:t>
      </w:r>
    </w:p>
    <w:p w14:paraId="1FFC5A58" w14:textId="1B9F382F"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4.7.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door omstandigheden </w:t>
      </w:r>
      <w:r w:rsidR="00F0213E" w:rsidRPr="0054298E">
        <w:rPr>
          <w:rFonts w:asciiTheme="majorHAnsi" w:hAnsiTheme="majorHAnsi" w:cstheme="majorHAnsi"/>
          <w:noProof/>
          <w:szCs w:val="16"/>
          <w:lang w:val="nl-NL"/>
        </w:rPr>
        <w:t xml:space="preserve">die tijdens </w:t>
      </w:r>
      <w:r w:rsidRPr="0054298E">
        <w:rPr>
          <w:rFonts w:asciiTheme="majorHAnsi" w:hAnsiTheme="majorHAnsi" w:cstheme="majorHAnsi"/>
          <w:noProof/>
          <w:szCs w:val="16"/>
          <w:lang w:val="nl-NL"/>
        </w:rPr>
        <w:t>de offerte of de opdrachtbevestiging onbekend</w:t>
      </w:r>
      <w:r w:rsidR="00C80D0E" w:rsidRPr="0054298E">
        <w:rPr>
          <w:rFonts w:asciiTheme="majorHAnsi" w:hAnsiTheme="majorHAnsi" w:cstheme="majorHAnsi"/>
          <w:noProof/>
          <w:szCs w:val="16"/>
          <w:lang w:val="nl-NL"/>
        </w:rPr>
        <w:t xml:space="preserve"> waren</w:t>
      </w:r>
      <w:r w:rsidRPr="0054298E">
        <w:rPr>
          <w:rFonts w:asciiTheme="majorHAnsi" w:hAnsiTheme="majorHAnsi" w:cstheme="majorHAnsi"/>
          <w:noProof/>
          <w:szCs w:val="16"/>
          <w:lang w:val="nl-NL"/>
        </w:rPr>
        <w:t xml:space="preserve">, meer werk moet verrichten dan overeengekomen is in de offerte of opdrachtbevestiging, is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gerechtigd </w:t>
      </w:r>
      <w:r w:rsidR="006D7369">
        <w:rPr>
          <w:rFonts w:asciiTheme="majorHAnsi" w:hAnsiTheme="majorHAnsi" w:cstheme="majorHAnsi"/>
          <w:noProof/>
          <w:szCs w:val="16"/>
          <w:lang w:val="nl-NL"/>
        </w:rPr>
        <w:t xml:space="preserve">om </w:t>
      </w:r>
      <w:r w:rsidRPr="0054298E">
        <w:rPr>
          <w:rFonts w:asciiTheme="majorHAnsi" w:hAnsiTheme="majorHAnsi" w:cstheme="majorHAnsi"/>
          <w:noProof/>
          <w:szCs w:val="16"/>
          <w:lang w:val="nl-NL"/>
        </w:rPr>
        <w:t xml:space="preserve">de daaruit voortvloeiende meerkosten aan klant in rekening te brengen.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klant bezwaar heeft tegen de meerkosten die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in rekening </w:t>
      </w:r>
      <w:r w:rsidR="00AE56DB">
        <w:rPr>
          <w:rFonts w:asciiTheme="majorHAnsi" w:hAnsiTheme="majorHAnsi" w:cstheme="majorHAnsi"/>
          <w:noProof/>
          <w:szCs w:val="16"/>
          <w:lang w:val="nl-NL"/>
        </w:rPr>
        <w:t>wil</w:t>
      </w:r>
      <w:r w:rsidRPr="0054298E">
        <w:rPr>
          <w:rFonts w:asciiTheme="majorHAnsi" w:hAnsiTheme="majorHAnsi" w:cstheme="majorHAnsi"/>
          <w:noProof/>
          <w:szCs w:val="16"/>
          <w:lang w:val="nl-NL"/>
        </w:rPr>
        <w:t xml:space="preserve"> </w:t>
      </w:r>
      <w:r w:rsidR="00AE56DB">
        <w:rPr>
          <w:rFonts w:asciiTheme="majorHAnsi" w:hAnsiTheme="majorHAnsi" w:cstheme="majorHAnsi"/>
          <w:noProof/>
          <w:szCs w:val="16"/>
          <w:lang w:val="nl-NL"/>
        </w:rPr>
        <w:t>b</w:t>
      </w:r>
      <w:r w:rsidRPr="0054298E">
        <w:rPr>
          <w:rFonts w:asciiTheme="majorHAnsi" w:hAnsiTheme="majorHAnsi" w:cstheme="majorHAnsi"/>
          <w:noProof/>
          <w:szCs w:val="16"/>
          <w:lang w:val="nl-NL"/>
        </w:rPr>
        <w:t xml:space="preserve">rengen, heeft </w:t>
      </w:r>
      <w:r w:rsidR="006D7369">
        <w:rPr>
          <w:rFonts w:asciiTheme="majorHAnsi" w:hAnsiTheme="majorHAnsi" w:cstheme="majorHAnsi"/>
          <w:noProof/>
          <w:szCs w:val="16"/>
          <w:lang w:val="nl-NL"/>
        </w:rPr>
        <w:t xml:space="preserve">de </w:t>
      </w:r>
      <w:r w:rsidRPr="0054298E">
        <w:rPr>
          <w:rFonts w:asciiTheme="majorHAnsi" w:hAnsiTheme="majorHAnsi" w:cstheme="majorHAnsi"/>
          <w:noProof/>
          <w:szCs w:val="16"/>
          <w:lang w:val="nl-NL"/>
        </w:rPr>
        <w:t xml:space="preserve">klant het recht </w:t>
      </w:r>
      <w:r w:rsidR="006D7369">
        <w:rPr>
          <w:rFonts w:asciiTheme="majorHAnsi" w:hAnsiTheme="majorHAnsi" w:cstheme="majorHAnsi"/>
          <w:noProof/>
          <w:szCs w:val="16"/>
          <w:lang w:val="nl-NL"/>
        </w:rPr>
        <w:t xml:space="preserve">om </w:t>
      </w:r>
      <w:r w:rsidRPr="0054298E">
        <w:rPr>
          <w:rFonts w:asciiTheme="majorHAnsi" w:hAnsiTheme="majorHAnsi" w:cstheme="majorHAnsi"/>
          <w:noProof/>
          <w:szCs w:val="16"/>
          <w:lang w:val="nl-NL"/>
        </w:rPr>
        <w:t xml:space="preserve">het nog niet uitgevoerde gedeelte van de opdracht te annuleren, waarbij de klant gehouden is het tot dusver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uitgevoerde werk te vergoeden. </w:t>
      </w:r>
    </w:p>
    <w:p w14:paraId="2F22AA93" w14:textId="47FF7567" w:rsidR="008A0ACC"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4.8. Wijzigingen </w:t>
      </w:r>
      <w:r w:rsidR="009F0F05">
        <w:rPr>
          <w:rFonts w:asciiTheme="majorHAnsi" w:hAnsiTheme="majorHAnsi" w:cstheme="majorHAnsi"/>
          <w:noProof/>
          <w:szCs w:val="16"/>
          <w:lang w:val="nl-NL"/>
        </w:rPr>
        <w:t xml:space="preserve">door de klant </w:t>
      </w:r>
      <w:r w:rsidRPr="0054298E">
        <w:rPr>
          <w:rFonts w:asciiTheme="majorHAnsi" w:hAnsiTheme="majorHAnsi" w:cstheme="majorHAnsi"/>
          <w:noProof/>
          <w:szCs w:val="16"/>
          <w:lang w:val="nl-NL"/>
        </w:rPr>
        <w:t>in een oorspronkelijke opdracht k</w:t>
      </w:r>
      <w:r w:rsidR="00924682">
        <w:rPr>
          <w:rFonts w:asciiTheme="majorHAnsi" w:hAnsiTheme="majorHAnsi" w:cstheme="majorHAnsi"/>
          <w:noProof/>
          <w:szCs w:val="16"/>
          <w:lang w:val="nl-NL"/>
        </w:rPr>
        <w:t>unne</w:t>
      </w:r>
      <w:r w:rsidRPr="0054298E">
        <w:rPr>
          <w:rFonts w:asciiTheme="majorHAnsi" w:hAnsiTheme="majorHAnsi" w:cstheme="majorHAnsi"/>
          <w:noProof/>
          <w:szCs w:val="16"/>
          <w:lang w:val="nl-NL"/>
        </w:rPr>
        <w:t xml:space="preserve">n de overeengekomen tijdsplanning en kosten voor </w:t>
      </w:r>
      <w:r w:rsidR="009F0F05">
        <w:rPr>
          <w:rFonts w:asciiTheme="majorHAnsi" w:hAnsiTheme="majorHAnsi" w:cstheme="majorHAnsi"/>
          <w:noProof/>
          <w:szCs w:val="16"/>
          <w:lang w:val="nl-NL"/>
        </w:rPr>
        <w:t xml:space="preserve">de </w:t>
      </w:r>
      <w:r w:rsidRPr="0054298E">
        <w:rPr>
          <w:rFonts w:asciiTheme="majorHAnsi" w:hAnsiTheme="majorHAnsi" w:cstheme="majorHAnsi"/>
          <w:noProof/>
          <w:szCs w:val="16"/>
          <w:lang w:val="nl-NL"/>
        </w:rPr>
        <w:t xml:space="preserve">uitvoering beïnvloeden. De meerkosten die het gevolg zijn van </w:t>
      </w:r>
      <w:r w:rsidR="004D2D5E">
        <w:rPr>
          <w:rFonts w:asciiTheme="majorHAnsi" w:hAnsiTheme="majorHAnsi" w:cstheme="majorHAnsi"/>
          <w:noProof/>
          <w:szCs w:val="16"/>
          <w:lang w:val="nl-NL"/>
        </w:rPr>
        <w:t xml:space="preserve">deze </w:t>
      </w:r>
      <w:r w:rsidRPr="0054298E">
        <w:rPr>
          <w:rFonts w:asciiTheme="majorHAnsi" w:hAnsiTheme="majorHAnsi" w:cstheme="majorHAnsi"/>
          <w:noProof/>
          <w:szCs w:val="16"/>
          <w:lang w:val="nl-NL"/>
        </w:rPr>
        <w:t>wijzigingen</w:t>
      </w:r>
      <w:r w:rsidR="00891C9B">
        <w:rPr>
          <w:rFonts w:asciiTheme="majorHAnsi" w:hAnsiTheme="majorHAnsi" w:cstheme="majorHAnsi"/>
          <w:noProof/>
          <w:szCs w:val="16"/>
          <w:lang w:val="nl-NL"/>
        </w:rPr>
        <w:t xml:space="preserve">, </w:t>
      </w:r>
      <w:r w:rsidRPr="0054298E">
        <w:rPr>
          <w:rFonts w:asciiTheme="majorHAnsi" w:hAnsiTheme="majorHAnsi" w:cstheme="majorHAnsi"/>
          <w:noProof/>
          <w:szCs w:val="16"/>
          <w:lang w:val="nl-NL"/>
        </w:rPr>
        <w:t xml:space="preserve">zijn voor rekening van klant.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zal, voor zover dit binnen haar mogelijkheden ligt, voorafgaand aan de werkzaamheden een opgave doen van de meerkosten. </w:t>
      </w:r>
    </w:p>
    <w:p w14:paraId="5FF6A39D" w14:textId="2B16A889" w:rsidR="008A0ACC" w:rsidRPr="0054298E" w:rsidRDefault="008A0ACC">
      <w:pPr>
        <w:spacing w:after="65" w:line="259" w:lineRule="auto"/>
        <w:ind w:left="0" w:right="0" w:firstLine="0"/>
        <w:rPr>
          <w:rFonts w:asciiTheme="majorHAnsi" w:hAnsiTheme="majorHAnsi" w:cstheme="majorHAnsi"/>
          <w:noProof/>
          <w:szCs w:val="16"/>
          <w:lang w:val="nl-NL"/>
        </w:rPr>
      </w:pPr>
    </w:p>
    <w:p w14:paraId="13EFB28D" w14:textId="7F62E26E" w:rsidR="008A0ACC" w:rsidRPr="0054298E" w:rsidRDefault="007A0C3D">
      <w:pPr>
        <w:pStyle w:val="Kop1"/>
        <w:ind w:left="-5"/>
        <w:rPr>
          <w:rFonts w:asciiTheme="majorHAnsi" w:hAnsiTheme="majorHAnsi" w:cstheme="majorHAnsi"/>
          <w:noProof/>
          <w:sz w:val="16"/>
          <w:szCs w:val="16"/>
          <w:lang w:val="nl-NL"/>
        </w:rPr>
      </w:pPr>
      <w:r w:rsidRPr="0054298E">
        <w:rPr>
          <w:rFonts w:asciiTheme="majorHAnsi" w:hAnsiTheme="majorHAnsi" w:cstheme="majorHAnsi"/>
          <w:noProof/>
          <w:sz w:val="16"/>
          <w:szCs w:val="16"/>
          <w:lang w:val="nl-NL"/>
        </w:rPr>
        <w:t xml:space="preserve">ARTIKEL 5. RECHTEN EN VERPLICHTINGEN VOOR </w:t>
      </w:r>
      <w:r w:rsidR="00FE740E" w:rsidRPr="0054298E">
        <w:rPr>
          <w:rFonts w:asciiTheme="majorHAnsi" w:hAnsiTheme="majorHAnsi" w:cstheme="majorHAnsi"/>
          <w:noProof/>
          <w:sz w:val="16"/>
          <w:szCs w:val="16"/>
          <w:lang w:val="nl-NL"/>
        </w:rPr>
        <w:t>JOY OF STORIES</w:t>
      </w:r>
      <w:r w:rsidRPr="0054298E">
        <w:rPr>
          <w:rFonts w:asciiTheme="majorHAnsi" w:hAnsiTheme="majorHAnsi" w:cstheme="majorHAnsi"/>
          <w:noProof/>
          <w:sz w:val="16"/>
          <w:szCs w:val="16"/>
          <w:lang w:val="nl-NL"/>
        </w:rPr>
        <w:t xml:space="preserve"> </w:t>
      </w:r>
    </w:p>
    <w:p w14:paraId="0AFB1FA0" w14:textId="77777777" w:rsidR="000D3513" w:rsidRDefault="007A0C3D">
      <w:pPr>
        <w:ind w:left="-5" w:right="149"/>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5.1.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garandeert dat de haar verstrekte opdracht </w:t>
      </w:r>
    </w:p>
    <w:p w14:paraId="41E44D7A" w14:textId="4873511A" w:rsidR="00F06F3F" w:rsidRPr="0054298E" w:rsidRDefault="007A0C3D">
      <w:pPr>
        <w:ind w:left="-5" w:right="149"/>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naar beste kunnen wordt uitgevoerd, onder toepassing van voldoende zorgvuldigheid en vakmanschap. </w:t>
      </w:r>
    </w:p>
    <w:p w14:paraId="6DA19001" w14:textId="0700B9CB" w:rsidR="008A0ACC" w:rsidRPr="0054298E" w:rsidRDefault="007A0C3D">
      <w:pPr>
        <w:ind w:left="-5" w:right="149"/>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5.2.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spant zich in om de gegevens die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voor de klant opslaat zodanig te beveiligen dat deze gegevens niet beschikbaar zijn voor onbevoegde personen. 5.3. Bij kenbaar gemaakte klachten van de klant over de geleverde diensten en/of producten dient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met klant in overleg te treden over een voor beiden passende oplossing. </w:t>
      </w:r>
    </w:p>
    <w:p w14:paraId="6A1E6CD3" w14:textId="797D3EDC"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5.4.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is gerechtigd om voor promotionele doeleinden</w:t>
      </w:r>
      <w:r w:rsidR="00C86A88">
        <w:rPr>
          <w:rFonts w:asciiTheme="majorHAnsi" w:hAnsiTheme="majorHAnsi" w:cstheme="majorHAnsi"/>
          <w:noProof/>
          <w:szCs w:val="16"/>
          <w:lang w:val="nl-NL"/>
        </w:rPr>
        <w:t xml:space="preserve">, </w:t>
      </w:r>
      <w:r w:rsidRPr="0054298E">
        <w:rPr>
          <w:rFonts w:asciiTheme="majorHAnsi" w:hAnsiTheme="majorHAnsi" w:cstheme="majorHAnsi"/>
          <w:noProof/>
          <w:szCs w:val="16"/>
          <w:lang w:val="nl-NL"/>
        </w:rPr>
        <w:t>zoals reviews</w:t>
      </w:r>
      <w:r w:rsidR="00C86A88">
        <w:rPr>
          <w:rFonts w:asciiTheme="majorHAnsi" w:hAnsiTheme="majorHAnsi" w:cstheme="majorHAnsi"/>
          <w:noProof/>
          <w:szCs w:val="16"/>
          <w:lang w:val="nl-NL"/>
        </w:rPr>
        <w:t>,</w:t>
      </w:r>
      <w:r w:rsidRPr="0054298E">
        <w:rPr>
          <w:rFonts w:asciiTheme="majorHAnsi" w:hAnsiTheme="majorHAnsi" w:cstheme="majorHAnsi"/>
          <w:noProof/>
          <w:szCs w:val="16"/>
          <w:lang w:val="nl-NL"/>
        </w:rPr>
        <w:t xml:space="preserve"> de gegevens van de klant </w:t>
      </w:r>
      <w:r w:rsidR="00C86A88" w:rsidRPr="0054298E">
        <w:rPr>
          <w:rFonts w:asciiTheme="majorHAnsi" w:hAnsiTheme="majorHAnsi" w:cstheme="majorHAnsi"/>
          <w:noProof/>
          <w:szCs w:val="16"/>
          <w:lang w:val="nl-NL"/>
        </w:rPr>
        <w:t xml:space="preserve">(naam, bedrijfsnaam en functie) </w:t>
      </w:r>
      <w:r w:rsidRPr="0054298E">
        <w:rPr>
          <w:rFonts w:asciiTheme="majorHAnsi" w:hAnsiTheme="majorHAnsi" w:cstheme="majorHAnsi"/>
          <w:noProof/>
          <w:szCs w:val="16"/>
          <w:lang w:val="nl-NL"/>
        </w:rPr>
        <w:t xml:space="preserve">te publiceren op de website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en/of overige promotionele uitingen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t>
      </w:r>
    </w:p>
    <w:p w14:paraId="2C41BB3D" w14:textId="04FFF6CA" w:rsidR="008A0ACC" w:rsidRPr="0054298E" w:rsidRDefault="007A0C3D">
      <w:pPr>
        <w:spacing w:line="243" w:lineRule="auto"/>
        <w:ind w:left="-5" w:right="61"/>
        <w:jc w:val="both"/>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5.5.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is gerechtigd om,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de klant in gebreke is met het nakomen van zijn betalingsverplichting, </w:t>
      </w:r>
      <w:r w:rsidR="00ED0D8A">
        <w:rPr>
          <w:rFonts w:asciiTheme="majorHAnsi" w:hAnsiTheme="majorHAnsi" w:cstheme="majorHAnsi"/>
          <w:noProof/>
          <w:szCs w:val="16"/>
          <w:lang w:val="nl-NL"/>
        </w:rPr>
        <w:t>werkzaamheden</w:t>
      </w:r>
      <w:r w:rsidRPr="0054298E">
        <w:rPr>
          <w:rFonts w:asciiTheme="majorHAnsi" w:hAnsiTheme="majorHAnsi" w:cstheme="majorHAnsi"/>
          <w:noProof/>
          <w:szCs w:val="16"/>
          <w:lang w:val="nl-NL"/>
        </w:rPr>
        <w:t xml:space="preserve"> op te schorten. </w:t>
      </w:r>
      <w:r w:rsidR="00A11347">
        <w:rPr>
          <w:rFonts w:asciiTheme="majorHAnsi" w:hAnsiTheme="majorHAnsi" w:cstheme="majorHAnsi"/>
          <w:noProof/>
          <w:szCs w:val="16"/>
          <w:lang w:val="nl-NL"/>
        </w:rPr>
        <w:t xml:space="preserve"> </w:t>
      </w:r>
    </w:p>
    <w:p w14:paraId="1EF36407" w14:textId="4F49D6D0" w:rsidR="00F416B6" w:rsidRPr="0054298E" w:rsidRDefault="007A0C3D" w:rsidP="00F416B6">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5.6.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is verplicht tot geheimhouding van alle vertrouwelijke informatie die zij in het kader van de overeenkomst tussen de klant en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tijdens de samenwerking of uit andere bron </w:t>
      </w:r>
      <w:r w:rsidR="00227CED">
        <w:rPr>
          <w:rFonts w:asciiTheme="majorHAnsi" w:hAnsiTheme="majorHAnsi" w:cstheme="majorHAnsi"/>
          <w:noProof/>
          <w:szCs w:val="16"/>
          <w:lang w:val="nl-NL"/>
        </w:rPr>
        <w:t>heeft</w:t>
      </w:r>
      <w:r w:rsidRPr="0054298E">
        <w:rPr>
          <w:rFonts w:asciiTheme="majorHAnsi" w:hAnsiTheme="majorHAnsi" w:cstheme="majorHAnsi"/>
          <w:noProof/>
          <w:szCs w:val="16"/>
          <w:lang w:val="nl-NL"/>
        </w:rPr>
        <w:t xml:space="preserve"> verkregen. Informatie wordt als vertrouwelijk aangemerkt wanneer dit door de andere partij is medegedeeld of als dit blijkt uit de maatstaven van redelijkheid en billijkheid. </w:t>
      </w:r>
    </w:p>
    <w:p w14:paraId="7C6F83F6" w14:textId="77777777" w:rsidR="008A0ACC" w:rsidRPr="0054298E" w:rsidRDefault="007A0C3D">
      <w:pPr>
        <w:spacing w:after="26"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5D266462" w14:textId="77777777" w:rsidR="008A0ACC" w:rsidRPr="0054298E" w:rsidRDefault="007A0C3D">
      <w:pPr>
        <w:pStyle w:val="Kop1"/>
        <w:ind w:left="-5"/>
        <w:rPr>
          <w:rFonts w:asciiTheme="majorHAnsi" w:hAnsiTheme="majorHAnsi" w:cstheme="majorHAnsi"/>
          <w:noProof/>
          <w:sz w:val="16"/>
          <w:szCs w:val="16"/>
          <w:lang w:val="nl-NL"/>
        </w:rPr>
      </w:pPr>
      <w:r w:rsidRPr="0054298E">
        <w:rPr>
          <w:rFonts w:asciiTheme="majorHAnsi" w:hAnsiTheme="majorHAnsi" w:cstheme="majorHAnsi"/>
          <w:noProof/>
          <w:sz w:val="16"/>
          <w:szCs w:val="16"/>
          <w:lang w:val="nl-NL"/>
        </w:rPr>
        <w:t xml:space="preserve">ARTIKEL 6. RECHTEN EN VERPLICHTINGEN VOOR KLANT, HERROEPINGSRECHT </w:t>
      </w:r>
    </w:p>
    <w:p w14:paraId="24E5F2B9" w14:textId="34E23815"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6.1. De klant dient zich in beginsel te houden aan de in deze voorwaarden neergelegde bepalingen, tenzij anders overeengekomen. </w:t>
      </w:r>
    </w:p>
    <w:p w14:paraId="249D64FF" w14:textId="3B4B30C8"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6.2. De klant </w:t>
      </w:r>
      <w:r w:rsidR="00D536C5">
        <w:rPr>
          <w:rFonts w:asciiTheme="majorHAnsi" w:hAnsiTheme="majorHAnsi" w:cstheme="majorHAnsi"/>
          <w:noProof/>
          <w:szCs w:val="16"/>
          <w:lang w:val="nl-NL"/>
        </w:rPr>
        <w:t>moet</w:t>
      </w:r>
      <w:r w:rsidRPr="0054298E">
        <w:rPr>
          <w:rFonts w:asciiTheme="majorHAnsi" w:hAnsiTheme="majorHAnsi" w:cstheme="majorHAnsi"/>
          <w:noProof/>
          <w:szCs w:val="16"/>
          <w:lang w:val="nl-NL"/>
        </w:rPr>
        <w:t xml:space="preserve">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voorzien van alle juiste gegevens waarvan klant redelijkerwijs kan voorzien dat deze noodzakelijk zijn voor een juiste uitvoering van de overeenkomst. De klant is in ieder geval verplicht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t>
      </w:r>
      <w:r w:rsidR="009D790C">
        <w:rPr>
          <w:rFonts w:asciiTheme="majorHAnsi" w:hAnsiTheme="majorHAnsi" w:cstheme="majorHAnsi"/>
          <w:noProof/>
          <w:szCs w:val="16"/>
          <w:lang w:val="nl-NL"/>
        </w:rPr>
        <w:t>direct</w:t>
      </w:r>
      <w:r w:rsidRPr="0054298E">
        <w:rPr>
          <w:rFonts w:asciiTheme="majorHAnsi" w:hAnsiTheme="majorHAnsi" w:cstheme="majorHAnsi"/>
          <w:noProof/>
          <w:szCs w:val="16"/>
          <w:lang w:val="nl-NL"/>
        </w:rPr>
        <w:t xml:space="preserve"> op de hoogte te stellen</w:t>
      </w:r>
      <w:r w:rsidR="003C5D00">
        <w:rPr>
          <w:rFonts w:asciiTheme="majorHAnsi" w:hAnsiTheme="majorHAnsi" w:cstheme="majorHAnsi"/>
          <w:noProof/>
          <w:szCs w:val="16"/>
          <w:lang w:val="nl-NL"/>
        </w:rPr>
        <w:t xml:space="preserve"> - of </w:t>
      </w:r>
      <w:r w:rsidRPr="0054298E">
        <w:rPr>
          <w:rFonts w:asciiTheme="majorHAnsi" w:hAnsiTheme="majorHAnsi" w:cstheme="majorHAnsi"/>
          <w:noProof/>
          <w:szCs w:val="16"/>
          <w:lang w:val="nl-NL"/>
        </w:rPr>
        <w:t>op de hoogte te laten stellen door een derde</w:t>
      </w:r>
      <w:r w:rsidR="003C5D00">
        <w:rPr>
          <w:rFonts w:asciiTheme="majorHAnsi" w:hAnsiTheme="majorHAnsi" w:cstheme="majorHAnsi"/>
          <w:noProof/>
          <w:szCs w:val="16"/>
          <w:lang w:val="nl-NL"/>
        </w:rPr>
        <w:t xml:space="preserve"> -</w:t>
      </w:r>
      <w:r w:rsidRPr="0054298E">
        <w:rPr>
          <w:rFonts w:asciiTheme="majorHAnsi" w:hAnsiTheme="majorHAnsi" w:cstheme="majorHAnsi"/>
          <w:noProof/>
          <w:szCs w:val="16"/>
          <w:lang w:val="nl-NL"/>
        </w:rPr>
        <w:t xml:space="preserve"> van wijzigingen in persoonsgegevens, bedrijfsgegevens of overige informatie waar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om verzoekt. </w:t>
      </w:r>
    </w:p>
    <w:p w14:paraId="4538508B" w14:textId="7339FA0B"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6.3.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in uitzondering op artikel 6.2 de voor de uitvoering van de overeenkomst benodigde gegevens niet tijdig aan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zijn verstrekt, heeft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het recht de uitvoering van de overeenkomst op te schorten en/of de uit de vertraging voortvloeiende extra kosten aan de klant in rekening te brengen. </w:t>
      </w:r>
    </w:p>
    <w:p w14:paraId="1C76D065" w14:textId="6C587291"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6.4. De klant stelt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steeds </w:t>
      </w:r>
      <w:r w:rsidR="009D790C">
        <w:rPr>
          <w:rFonts w:asciiTheme="majorHAnsi" w:hAnsiTheme="majorHAnsi" w:cstheme="majorHAnsi"/>
          <w:noProof/>
          <w:szCs w:val="16"/>
          <w:lang w:val="nl-NL"/>
        </w:rPr>
        <w:t>direct</w:t>
      </w:r>
      <w:r w:rsidRPr="0054298E">
        <w:rPr>
          <w:rFonts w:asciiTheme="majorHAnsi" w:hAnsiTheme="majorHAnsi" w:cstheme="majorHAnsi"/>
          <w:noProof/>
          <w:szCs w:val="16"/>
          <w:lang w:val="nl-NL"/>
        </w:rPr>
        <w:t xml:space="preserve"> schriftelijk op de hoogte van enige wijzigingen in naam, adres, email en desgevraagd, zijn/haar bankrekeningnummer. </w:t>
      </w:r>
    </w:p>
    <w:p w14:paraId="15257BC0" w14:textId="385FD2A5"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6.5. Bij klachten over de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geleverde diensten en/of producten dient de klant deze klachten kenbaar te maken aan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binnen 7 dagen na levering van de dienst </w:t>
      </w:r>
      <w:r w:rsidR="001A345C">
        <w:rPr>
          <w:rFonts w:asciiTheme="majorHAnsi" w:hAnsiTheme="majorHAnsi" w:cstheme="majorHAnsi"/>
          <w:noProof/>
          <w:szCs w:val="16"/>
          <w:lang w:val="nl-NL"/>
        </w:rPr>
        <w:t>of</w:t>
      </w:r>
      <w:r w:rsidRPr="0054298E">
        <w:rPr>
          <w:rFonts w:asciiTheme="majorHAnsi" w:hAnsiTheme="majorHAnsi" w:cstheme="majorHAnsi"/>
          <w:noProof/>
          <w:szCs w:val="16"/>
          <w:lang w:val="nl-NL"/>
        </w:rPr>
        <w:t xml:space="preserve"> binnen 30 dagen na volledige afronding van de opdracht of het traject. De klant vrijwaart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één jaar na levering van alle juridische claims naar aanleiding van geleverde diensten en/of producten. </w:t>
      </w:r>
    </w:p>
    <w:p w14:paraId="5A092C0C" w14:textId="66FCC8BA"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6.6. De klant dient zelf reservekopieën te maken van alle materialen/gegevens als omschreven in artikel 6.2 die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nodig heeft voor de uitvoering van de overeenkomst. Bij verlies van deze materialen/gegevens is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niet aansprakelijk voor de daaruit voortvloeiende schade. </w:t>
      </w:r>
    </w:p>
    <w:p w14:paraId="2CEBA426" w14:textId="05AEF397"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6.7. Wanneer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inloggegevens aan de klant verstrekt dan is klant verantwoordelijk voor deze gegevens.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is niet aansprakelijk voor misbruik of verlies van de inloggegevens en mag erop vertrouwen dat de klant degene is die inlogt </w:t>
      </w:r>
      <w:r w:rsidR="009C7205">
        <w:rPr>
          <w:rFonts w:asciiTheme="majorHAnsi" w:hAnsiTheme="majorHAnsi" w:cstheme="majorHAnsi"/>
          <w:noProof/>
          <w:szCs w:val="16"/>
          <w:lang w:val="nl-NL"/>
        </w:rPr>
        <w:t xml:space="preserve">met </w:t>
      </w:r>
      <w:r w:rsidRPr="0054298E">
        <w:rPr>
          <w:rFonts w:asciiTheme="majorHAnsi" w:hAnsiTheme="majorHAnsi" w:cstheme="majorHAnsi"/>
          <w:noProof/>
          <w:szCs w:val="16"/>
          <w:lang w:val="nl-NL"/>
        </w:rPr>
        <w:t>de</w:t>
      </w:r>
      <w:r w:rsidR="00EC5255">
        <w:rPr>
          <w:rFonts w:asciiTheme="majorHAnsi" w:hAnsiTheme="majorHAnsi" w:cstheme="majorHAnsi"/>
          <w:noProof/>
          <w:szCs w:val="16"/>
          <w:lang w:val="nl-NL"/>
        </w:rPr>
        <w:t xml:space="preserve">ze </w:t>
      </w:r>
      <w:r w:rsidRPr="0054298E">
        <w:rPr>
          <w:rFonts w:asciiTheme="majorHAnsi" w:hAnsiTheme="majorHAnsi" w:cstheme="majorHAnsi"/>
          <w:noProof/>
          <w:szCs w:val="16"/>
          <w:lang w:val="nl-NL"/>
        </w:rPr>
        <w:t xml:space="preserve">inloggegevens. </w:t>
      </w:r>
    </w:p>
    <w:p w14:paraId="67050CD6" w14:textId="5169319A"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6.8. De klant is verplicht tot geheimhouding van alle vertrouwelijke informatie die hij in het kader van de overeenkomst tussen de klant en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tijdens de samenwerking of uit andere bron </w:t>
      </w:r>
      <w:r w:rsidR="00426358">
        <w:rPr>
          <w:rFonts w:asciiTheme="majorHAnsi" w:hAnsiTheme="majorHAnsi" w:cstheme="majorHAnsi"/>
          <w:noProof/>
          <w:szCs w:val="16"/>
          <w:lang w:val="nl-NL"/>
        </w:rPr>
        <w:t>heeft</w:t>
      </w:r>
      <w:r w:rsidRPr="0054298E">
        <w:rPr>
          <w:rFonts w:asciiTheme="majorHAnsi" w:hAnsiTheme="majorHAnsi" w:cstheme="majorHAnsi"/>
          <w:noProof/>
          <w:szCs w:val="16"/>
          <w:lang w:val="nl-NL"/>
        </w:rPr>
        <w:t xml:space="preserve"> verkregen. Informatie wordt als vertrouwelijk aangemerkt wanneer dit door de andere partij is medegedeeld of als dit blijkt uit de maatstaven van redelijkheid en billijkheid. </w:t>
      </w:r>
    </w:p>
    <w:p w14:paraId="47CA4F13" w14:textId="2868255C"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6.9. Het is niet mogelijk aangeschafte digitale producten, </w:t>
      </w:r>
      <w:r w:rsidR="003822F1" w:rsidRPr="0054298E">
        <w:rPr>
          <w:rFonts w:asciiTheme="majorHAnsi" w:hAnsiTheme="majorHAnsi" w:cstheme="majorHAnsi"/>
          <w:noProof/>
          <w:szCs w:val="16"/>
          <w:lang w:val="nl-NL"/>
        </w:rPr>
        <w:t>zoals</w:t>
      </w:r>
      <w:r w:rsidRPr="0054298E">
        <w:rPr>
          <w:rFonts w:asciiTheme="majorHAnsi" w:hAnsiTheme="majorHAnsi" w:cstheme="majorHAnsi"/>
          <w:noProof/>
          <w:szCs w:val="16"/>
          <w:lang w:val="nl-NL"/>
        </w:rPr>
        <w:t xml:space="preserve"> een e-book, te ruilen en/of retourneren. Door bestelling en betaling van de digitale producten krijgt klant toegang tot zijn/haar aankoop. De klant stemt er uitdrukkelijk mee in dat hij/zij hierdoor afstand doet van het recht gebruik te maken van bedenktijd en het recht de overeenkomst te herroepen.  </w:t>
      </w:r>
    </w:p>
    <w:p w14:paraId="487E970D" w14:textId="77777777" w:rsidR="00B509FC"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6.10.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kan producten en diensten uitsluiten van het herroepingsrecht</w:t>
      </w:r>
      <w:r w:rsidR="00455684" w:rsidRPr="0054298E">
        <w:rPr>
          <w:rFonts w:asciiTheme="majorHAnsi" w:hAnsiTheme="majorHAnsi" w:cstheme="majorHAnsi"/>
          <w:noProof/>
          <w:szCs w:val="16"/>
          <w:lang w:val="nl-NL"/>
        </w:rPr>
        <w:t>.</w:t>
      </w:r>
      <w:r w:rsidR="00CA0E9D" w:rsidRPr="0054298E">
        <w:rPr>
          <w:rFonts w:asciiTheme="majorHAnsi" w:hAnsiTheme="majorHAnsi" w:cstheme="majorHAnsi"/>
          <w:noProof/>
          <w:szCs w:val="16"/>
          <w:lang w:val="nl-NL"/>
        </w:rPr>
        <w:t xml:space="preserve"> D</w:t>
      </w:r>
      <w:r w:rsidRPr="0054298E">
        <w:rPr>
          <w:rFonts w:asciiTheme="majorHAnsi" w:hAnsiTheme="majorHAnsi" w:cstheme="majorHAnsi"/>
          <w:noProof/>
          <w:szCs w:val="16"/>
          <w:lang w:val="nl-NL"/>
        </w:rPr>
        <w:t xml:space="preserve">it wordt aan de klant bij het aanbod </w:t>
      </w:r>
    </w:p>
    <w:p w14:paraId="374863DE" w14:textId="42FB948C"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aangegeven en nogmaals tijdig voor het sluiten van de overeenkomst. </w:t>
      </w:r>
    </w:p>
    <w:p w14:paraId="6F2C1EED" w14:textId="766923B2"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6.11. De klant heeft recht op 1 correctieronde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de feedback binnen 14 dagen wordt aangeleverd. Correcties kunnen binnen de omvang van de offerte worden aangeleverd mits dit niet leidt tot verandering van de opdracht. </w:t>
      </w:r>
    </w:p>
    <w:p w14:paraId="396329AE" w14:textId="4800AA08" w:rsidR="00275B52" w:rsidRPr="0054298E" w:rsidRDefault="007A0C3D" w:rsidP="00275B52">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6.12. </w:t>
      </w:r>
      <w:r w:rsidR="00233213">
        <w:rPr>
          <w:rFonts w:asciiTheme="majorHAnsi" w:hAnsiTheme="majorHAnsi" w:cstheme="majorHAnsi"/>
          <w:noProof/>
          <w:szCs w:val="16"/>
          <w:lang w:val="nl-NL"/>
        </w:rPr>
        <w:t xml:space="preserve">Bij een </w:t>
      </w:r>
      <w:r w:rsidRPr="0054298E">
        <w:rPr>
          <w:rFonts w:asciiTheme="majorHAnsi" w:hAnsiTheme="majorHAnsi" w:cstheme="majorHAnsi"/>
          <w:noProof/>
          <w:szCs w:val="16"/>
          <w:lang w:val="nl-NL"/>
        </w:rPr>
        <w:t xml:space="preserve">wijziging van de opdracht en/of feedback </w:t>
      </w:r>
      <w:r w:rsidR="00EA2153" w:rsidRPr="0054298E">
        <w:rPr>
          <w:rFonts w:asciiTheme="majorHAnsi" w:hAnsiTheme="majorHAnsi" w:cstheme="majorHAnsi"/>
          <w:noProof/>
          <w:szCs w:val="16"/>
          <w:lang w:val="nl-NL"/>
        </w:rPr>
        <w:t>die</w:t>
      </w:r>
      <w:r w:rsidRPr="0054298E">
        <w:rPr>
          <w:rFonts w:asciiTheme="majorHAnsi" w:hAnsiTheme="majorHAnsi" w:cstheme="majorHAnsi"/>
          <w:noProof/>
          <w:szCs w:val="16"/>
          <w:lang w:val="nl-NL"/>
        </w:rPr>
        <w:t xml:space="preserve"> na 14 werkdagen wordt aangeleverd, zal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meerwerk zoals genoemd in artikel 4.7 aan de klant worden doorberekend. </w:t>
      </w:r>
    </w:p>
    <w:p w14:paraId="6B39D33D" w14:textId="77777777" w:rsidR="008A0ACC" w:rsidRPr="0054298E" w:rsidRDefault="007A0C3D">
      <w:pPr>
        <w:spacing w:after="65"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2469C898" w14:textId="77777777" w:rsidR="008A0ACC" w:rsidRPr="0054298E" w:rsidRDefault="007A0C3D">
      <w:pPr>
        <w:pStyle w:val="Kop1"/>
        <w:ind w:left="-5"/>
        <w:rPr>
          <w:rFonts w:asciiTheme="majorHAnsi" w:hAnsiTheme="majorHAnsi" w:cstheme="majorHAnsi"/>
          <w:noProof/>
          <w:sz w:val="16"/>
          <w:szCs w:val="16"/>
          <w:lang w:val="nl-NL"/>
        </w:rPr>
      </w:pPr>
      <w:r w:rsidRPr="0054298E">
        <w:rPr>
          <w:rFonts w:asciiTheme="majorHAnsi" w:hAnsiTheme="majorHAnsi" w:cstheme="majorHAnsi"/>
          <w:noProof/>
          <w:sz w:val="16"/>
          <w:szCs w:val="16"/>
          <w:lang w:val="nl-NL"/>
        </w:rPr>
        <w:t xml:space="preserve">ARTIKEL 7. LEVERING EN LEVERTIJD </w:t>
      </w:r>
    </w:p>
    <w:p w14:paraId="09412565" w14:textId="41AED7ED" w:rsidR="008A0ACC" w:rsidRPr="0054298E" w:rsidRDefault="007A0C3D" w:rsidP="00C83CD9">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7.1. De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te hanteren leveringstermijn varieert per opdracht en word</w:t>
      </w:r>
      <w:r w:rsidR="00DE6D3A">
        <w:rPr>
          <w:rFonts w:asciiTheme="majorHAnsi" w:hAnsiTheme="majorHAnsi" w:cstheme="majorHAnsi"/>
          <w:noProof/>
          <w:szCs w:val="16"/>
          <w:lang w:val="nl-NL"/>
        </w:rPr>
        <w:t>t</w:t>
      </w:r>
      <w:r w:rsidRPr="0054298E">
        <w:rPr>
          <w:rFonts w:asciiTheme="majorHAnsi" w:hAnsiTheme="majorHAnsi" w:cstheme="majorHAnsi"/>
          <w:noProof/>
          <w:szCs w:val="16"/>
          <w:lang w:val="nl-NL"/>
        </w:rPr>
        <w:t xml:space="preserve"> in overleg met klant vastgesteld. De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opgegeven levertijd begint na totstandkoming van de overeenkomst en na ontvangst van alle benodigde gegevens en/of materialen van de klant.  </w:t>
      </w:r>
    </w:p>
    <w:p w14:paraId="234453AF" w14:textId="2DAA99B8" w:rsidR="008A0ACC" w:rsidRPr="0054298E" w:rsidRDefault="007A0C3D">
      <w:pPr>
        <w:spacing w:line="243" w:lineRule="auto"/>
        <w:ind w:left="-5" w:right="61"/>
        <w:jc w:val="both"/>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7.2. Een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vastgestelde leveringstermijn kan </w:t>
      </w:r>
      <w:r w:rsidR="004E1D2C">
        <w:rPr>
          <w:rFonts w:asciiTheme="majorHAnsi" w:hAnsiTheme="majorHAnsi" w:cstheme="majorHAnsi"/>
          <w:noProof/>
          <w:szCs w:val="16"/>
          <w:lang w:val="nl-NL"/>
        </w:rPr>
        <w:t>nooit</w:t>
      </w:r>
      <w:r w:rsidRPr="0054298E">
        <w:rPr>
          <w:rFonts w:asciiTheme="majorHAnsi" w:hAnsiTheme="majorHAnsi" w:cstheme="majorHAnsi"/>
          <w:noProof/>
          <w:szCs w:val="16"/>
          <w:lang w:val="nl-NL"/>
        </w:rPr>
        <w:t xml:space="preserve"> als fatale termijn beschouwd worden. Door het enkele overschrijden van een leveringstermijn raakt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niet van rechtswege in verzuim. </w:t>
      </w:r>
    </w:p>
    <w:p w14:paraId="0F4B18B3" w14:textId="6016EB9F"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7.3. Bij overschrijding van de levertermijn met meer dan 30 dagen, komt de klant de bevoegdheid tot ontbinding van de </w:t>
      </w:r>
      <w:r w:rsidR="008E16D9">
        <w:rPr>
          <w:noProof/>
        </w:rPr>
        <w:lastRenderedPageBreak/>
        <w:drawing>
          <wp:anchor distT="0" distB="0" distL="114300" distR="114300" simplePos="0" relativeHeight="251665408" behindDoc="0" locked="0" layoutInCell="1" allowOverlap="1" wp14:anchorId="521EA7C3" wp14:editId="4A23D379">
            <wp:simplePos x="0" y="0"/>
            <wp:positionH relativeFrom="margin">
              <wp:align>center</wp:align>
            </wp:positionH>
            <wp:positionV relativeFrom="paragraph">
              <wp:posOffset>-1112520</wp:posOffset>
            </wp:positionV>
            <wp:extent cx="2583180" cy="897167"/>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3180" cy="897167"/>
                    </a:xfrm>
                    <a:prstGeom prst="rect">
                      <a:avLst/>
                    </a:prstGeom>
                  </pic:spPr>
                </pic:pic>
              </a:graphicData>
            </a:graphic>
          </wp:anchor>
        </w:drawing>
      </w:r>
      <w:r w:rsidRPr="0054298E">
        <w:rPr>
          <w:rFonts w:asciiTheme="majorHAnsi" w:hAnsiTheme="majorHAnsi" w:cstheme="majorHAnsi"/>
          <w:noProof/>
          <w:szCs w:val="16"/>
          <w:lang w:val="nl-NL"/>
        </w:rPr>
        <w:t xml:space="preserve">overeenkomst slechts toe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na een deugdelijke en zo gedetailleerd mogelijke schriftelijke ingebrekestelling waarbij een redelijke termijn gesteld wordt voor zuivering van de tekortkoming, toerekenbaar tekortschiet in de nakoming van de wezenlijke verplichtingen </w:t>
      </w:r>
      <w:r w:rsidR="001461AA" w:rsidRPr="0054298E">
        <w:rPr>
          <w:rFonts w:asciiTheme="majorHAnsi" w:hAnsiTheme="majorHAnsi" w:cstheme="majorHAnsi"/>
          <w:noProof/>
          <w:szCs w:val="16"/>
          <w:lang w:val="nl-NL"/>
        </w:rPr>
        <w:t>in</w:t>
      </w:r>
      <w:r w:rsidRPr="0054298E">
        <w:rPr>
          <w:rFonts w:asciiTheme="majorHAnsi" w:hAnsiTheme="majorHAnsi" w:cstheme="majorHAnsi"/>
          <w:noProof/>
          <w:szCs w:val="16"/>
          <w:lang w:val="nl-NL"/>
        </w:rPr>
        <w:t xml:space="preserve"> de overeenkomst. </w:t>
      </w:r>
    </w:p>
    <w:p w14:paraId="4EFF4060" w14:textId="6F2B799B"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7.4. De klant is gehouden datgene te doen wat nodig is om een tijdige levering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mogelijk te maken, onder meer door tijdig volledige, correcte en duidelijke gegevens aan te leveren zoals bepaald in artikel 6.2. </w:t>
      </w:r>
    </w:p>
    <w:p w14:paraId="3155894E" w14:textId="130302F1"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7.5.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de klant niet of niet tijdig de benodigde gegevens aan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beschikbaar </w:t>
      </w:r>
      <w:r w:rsidR="009138EC" w:rsidRPr="0054298E">
        <w:rPr>
          <w:rFonts w:asciiTheme="majorHAnsi" w:hAnsiTheme="majorHAnsi" w:cstheme="majorHAnsi"/>
          <w:noProof/>
          <w:szCs w:val="16"/>
          <w:lang w:val="nl-NL"/>
        </w:rPr>
        <w:t xml:space="preserve">stelt </w:t>
      </w:r>
      <w:r w:rsidRPr="0054298E">
        <w:rPr>
          <w:rFonts w:asciiTheme="majorHAnsi" w:hAnsiTheme="majorHAnsi" w:cstheme="majorHAnsi"/>
          <w:noProof/>
          <w:szCs w:val="16"/>
          <w:lang w:val="nl-NL"/>
        </w:rPr>
        <w:t>en de uitvoering van de opdracht hierdoor vertraging op</w:t>
      </w:r>
      <w:r w:rsidR="009138EC" w:rsidRPr="0054298E">
        <w:rPr>
          <w:rFonts w:asciiTheme="majorHAnsi" w:hAnsiTheme="majorHAnsi" w:cstheme="majorHAnsi"/>
          <w:noProof/>
          <w:szCs w:val="16"/>
          <w:lang w:val="nl-NL"/>
        </w:rPr>
        <w:t>loopt</w:t>
      </w:r>
      <w:r w:rsidRPr="0054298E">
        <w:rPr>
          <w:rFonts w:asciiTheme="majorHAnsi" w:hAnsiTheme="majorHAnsi" w:cstheme="majorHAnsi"/>
          <w:noProof/>
          <w:szCs w:val="16"/>
          <w:lang w:val="nl-NL"/>
        </w:rPr>
        <w:t xml:space="preserve">, dan komen de daaruit voortvloeiende extra kosten voor rekening van de </w:t>
      </w:r>
      <w:r w:rsidR="00EF4ECC" w:rsidRPr="0054298E">
        <w:rPr>
          <w:rFonts w:asciiTheme="majorHAnsi" w:hAnsiTheme="majorHAnsi" w:cstheme="majorHAnsi"/>
          <w:noProof/>
          <w:szCs w:val="16"/>
          <w:lang w:val="nl-NL"/>
        </w:rPr>
        <w:t>klant</w:t>
      </w:r>
      <w:r w:rsidRPr="0054298E">
        <w:rPr>
          <w:rFonts w:asciiTheme="majorHAnsi" w:hAnsiTheme="majorHAnsi" w:cstheme="majorHAnsi"/>
          <w:noProof/>
          <w:szCs w:val="16"/>
          <w:lang w:val="nl-NL"/>
        </w:rPr>
        <w:t xml:space="preserve">. </w:t>
      </w:r>
    </w:p>
    <w:p w14:paraId="3981346D" w14:textId="5D942E9B"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7.6. Wanneer de levering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onverhoopt vertraging oplevert, zal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dit zo spoedig mogelijk per e-mail aan de klant mededelen. </w:t>
      </w:r>
    </w:p>
    <w:p w14:paraId="2CC51131" w14:textId="7402C3D1"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7.7. Aan de leveringsplicht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zal, </w:t>
      </w:r>
      <w:r w:rsidR="00FB6140" w:rsidRPr="0054298E">
        <w:rPr>
          <w:rFonts w:asciiTheme="majorHAnsi" w:hAnsiTheme="majorHAnsi" w:cstheme="majorHAnsi"/>
          <w:noProof/>
          <w:szCs w:val="16"/>
          <w:lang w:val="nl-NL"/>
        </w:rPr>
        <w:t>zonder</w:t>
      </w:r>
      <w:r w:rsidRPr="0054298E">
        <w:rPr>
          <w:rFonts w:asciiTheme="majorHAnsi" w:hAnsiTheme="majorHAnsi" w:cstheme="majorHAnsi"/>
          <w:noProof/>
          <w:szCs w:val="16"/>
          <w:lang w:val="nl-NL"/>
        </w:rPr>
        <w:t xml:space="preserve"> tegenbewijs, zijn voldaan zodra de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geleverde zaken een keer aan de klant zijn aangeboden. </w:t>
      </w:r>
    </w:p>
    <w:p w14:paraId="1F31453E" w14:textId="77777777" w:rsidR="008A0ACC" w:rsidRPr="0054298E" w:rsidRDefault="007A0C3D">
      <w:pPr>
        <w:spacing w:after="27"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403A1717" w14:textId="77777777" w:rsidR="008A0ACC" w:rsidRPr="0054298E" w:rsidRDefault="007A0C3D">
      <w:pPr>
        <w:pStyle w:val="Kop1"/>
        <w:ind w:left="-5"/>
        <w:rPr>
          <w:rFonts w:asciiTheme="majorHAnsi" w:hAnsiTheme="majorHAnsi" w:cstheme="majorHAnsi"/>
          <w:noProof/>
          <w:sz w:val="16"/>
          <w:szCs w:val="16"/>
          <w:lang w:val="nl-NL"/>
        </w:rPr>
      </w:pPr>
      <w:r w:rsidRPr="0054298E">
        <w:rPr>
          <w:rFonts w:asciiTheme="majorHAnsi" w:hAnsiTheme="majorHAnsi" w:cstheme="majorHAnsi"/>
          <w:noProof/>
          <w:sz w:val="16"/>
          <w:szCs w:val="16"/>
          <w:lang w:val="nl-NL"/>
        </w:rPr>
        <w:t>ARTIKEL 8. BETALING</w:t>
      </w:r>
      <w:r w:rsidRPr="0054298E">
        <w:rPr>
          <w:rFonts w:asciiTheme="majorHAnsi" w:hAnsiTheme="majorHAnsi" w:cstheme="majorHAnsi"/>
          <w:b w:val="0"/>
          <w:noProof/>
          <w:sz w:val="16"/>
          <w:szCs w:val="16"/>
          <w:lang w:val="nl-NL"/>
        </w:rPr>
        <w:t xml:space="preserve"> </w:t>
      </w:r>
    </w:p>
    <w:p w14:paraId="0F94B6B5" w14:textId="77777777"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8.1. De betalingsverplichting van de klant vangt aan op de dag waarop de overeenkomst tot stand komt. </w:t>
      </w:r>
    </w:p>
    <w:p w14:paraId="57320010" w14:textId="202168DA"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8.2. Alle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verzonden </w:t>
      </w:r>
      <w:r w:rsidR="00B8597A">
        <w:rPr>
          <w:rFonts w:asciiTheme="majorHAnsi" w:hAnsiTheme="majorHAnsi" w:cstheme="majorHAnsi"/>
          <w:noProof/>
          <w:szCs w:val="16"/>
          <w:lang w:val="nl-NL"/>
        </w:rPr>
        <w:t>(deel)</w:t>
      </w:r>
      <w:r w:rsidRPr="0054298E">
        <w:rPr>
          <w:rFonts w:asciiTheme="majorHAnsi" w:hAnsiTheme="majorHAnsi" w:cstheme="majorHAnsi"/>
          <w:noProof/>
          <w:szCs w:val="16"/>
          <w:lang w:val="nl-NL"/>
        </w:rPr>
        <w:t xml:space="preserve">facturen dienen door de klant binnen 14 dagen betaald te worden, tenzij schriftelijk anders is overeengekomen. </w:t>
      </w:r>
    </w:p>
    <w:p w14:paraId="34395C80" w14:textId="30A4DA82"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8.3.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klant niet tijdig aan zijn betalingsverplichting voldoet</w:t>
      </w:r>
      <w:r w:rsidR="00DC11A9" w:rsidRPr="0054298E">
        <w:rPr>
          <w:rFonts w:asciiTheme="majorHAnsi" w:hAnsiTheme="majorHAnsi" w:cstheme="majorHAnsi"/>
          <w:noProof/>
          <w:szCs w:val="16"/>
          <w:lang w:val="nl-NL"/>
        </w:rPr>
        <w:t>,</w:t>
      </w:r>
      <w:r w:rsidRPr="0054298E">
        <w:rPr>
          <w:rFonts w:asciiTheme="majorHAnsi" w:hAnsiTheme="majorHAnsi" w:cstheme="majorHAnsi"/>
          <w:noProof/>
          <w:szCs w:val="16"/>
          <w:lang w:val="nl-NL"/>
        </w:rPr>
        <w:t xml:space="preserve"> is de klant van rechtswege in verzuim zonder dat een nadere ingebrekestelling nodig is. </w:t>
      </w:r>
    </w:p>
    <w:p w14:paraId="179E698D" w14:textId="794778C9"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8.4. In geval van niet tijdige betaling kan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besluiten haar werkzaamheden</w:t>
      </w:r>
      <w:r w:rsidR="003B3065" w:rsidRPr="0054298E">
        <w:rPr>
          <w:rFonts w:asciiTheme="majorHAnsi" w:hAnsiTheme="majorHAnsi" w:cstheme="majorHAnsi"/>
          <w:noProof/>
          <w:szCs w:val="16"/>
          <w:lang w:val="nl-NL"/>
        </w:rPr>
        <w:t xml:space="preserve"> </w:t>
      </w:r>
      <w:r w:rsidRPr="0054298E">
        <w:rPr>
          <w:rFonts w:asciiTheme="majorHAnsi" w:hAnsiTheme="majorHAnsi" w:cstheme="majorHAnsi"/>
          <w:noProof/>
          <w:szCs w:val="16"/>
          <w:lang w:val="nl-NL"/>
        </w:rPr>
        <w:t xml:space="preserve">on hold te zetten tot het moment van betaling.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een niet tijdige betaling regelmatig voorkomt, kan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besluiten de opdracht eenzijdig te beëindigen. </w:t>
      </w:r>
    </w:p>
    <w:p w14:paraId="4A067EF5" w14:textId="506B5506" w:rsidR="003C1A12"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8.5. Bij een niet tijdige betaling is de klant, naast het verschuldigde bedrag vermeerderd met de wettelijke (handels)rente, gehouden tot betaling van €50,00 exclusief btw bij de tweede herinnering</w:t>
      </w:r>
      <w:r w:rsidR="00641B58" w:rsidRPr="0054298E">
        <w:rPr>
          <w:rFonts w:asciiTheme="majorHAnsi" w:hAnsiTheme="majorHAnsi" w:cstheme="majorHAnsi"/>
          <w:noProof/>
          <w:szCs w:val="16"/>
          <w:lang w:val="nl-NL"/>
        </w:rPr>
        <w:t xml:space="preserve">. </w:t>
      </w:r>
      <w:r w:rsidR="00432266" w:rsidRPr="0054298E">
        <w:rPr>
          <w:rFonts w:asciiTheme="majorHAnsi" w:hAnsiTheme="majorHAnsi" w:cstheme="majorHAnsi"/>
          <w:noProof/>
          <w:szCs w:val="16"/>
          <w:lang w:val="nl-NL"/>
        </w:rPr>
        <w:t xml:space="preserve">Ook komt daar </w:t>
      </w:r>
      <w:r w:rsidRPr="0054298E">
        <w:rPr>
          <w:rFonts w:asciiTheme="majorHAnsi" w:hAnsiTheme="majorHAnsi" w:cstheme="majorHAnsi"/>
          <w:noProof/>
          <w:szCs w:val="16"/>
          <w:lang w:val="nl-NL"/>
        </w:rPr>
        <w:t xml:space="preserve">een volledige vergoeding van zowel buitengerechtelijke als gerechtelijke incassokosten </w:t>
      </w:r>
      <w:r w:rsidR="00432266" w:rsidRPr="0054298E">
        <w:rPr>
          <w:rFonts w:asciiTheme="majorHAnsi" w:hAnsiTheme="majorHAnsi" w:cstheme="majorHAnsi"/>
          <w:noProof/>
          <w:szCs w:val="16"/>
          <w:lang w:val="nl-NL"/>
        </w:rPr>
        <w:t xml:space="preserve">bij, die </w:t>
      </w:r>
      <w:r w:rsidRPr="0054298E">
        <w:rPr>
          <w:rFonts w:asciiTheme="majorHAnsi" w:hAnsiTheme="majorHAnsi" w:cstheme="majorHAnsi"/>
          <w:noProof/>
          <w:szCs w:val="16"/>
          <w:lang w:val="nl-NL"/>
        </w:rPr>
        <w:t xml:space="preserve">ten minste 15% van het factuurbedrag </w:t>
      </w:r>
      <w:r w:rsidR="00E74562" w:rsidRPr="0054298E">
        <w:rPr>
          <w:rFonts w:asciiTheme="majorHAnsi" w:hAnsiTheme="majorHAnsi" w:cstheme="majorHAnsi"/>
          <w:noProof/>
          <w:szCs w:val="16"/>
          <w:lang w:val="nl-NL"/>
        </w:rPr>
        <w:t xml:space="preserve">is, </w:t>
      </w:r>
      <w:r w:rsidRPr="0054298E">
        <w:rPr>
          <w:rFonts w:asciiTheme="majorHAnsi" w:hAnsiTheme="majorHAnsi" w:cstheme="majorHAnsi"/>
          <w:noProof/>
          <w:szCs w:val="16"/>
          <w:lang w:val="nl-NL"/>
        </w:rPr>
        <w:t>met een minimum van €150,- excl. BTW</w:t>
      </w:r>
      <w:r w:rsidR="00E74562" w:rsidRPr="0054298E">
        <w:rPr>
          <w:rFonts w:asciiTheme="majorHAnsi" w:hAnsiTheme="majorHAnsi" w:cstheme="majorHAnsi"/>
          <w:noProof/>
          <w:szCs w:val="16"/>
          <w:lang w:val="nl-NL"/>
        </w:rPr>
        <w:t xml:space="preserve">. Daar bovenop komen de </w:t>
      </w:r>
      <w:r w:rsidRPr="0054298E">
        <w:rPr>
          <w:rFonts w:asciiTheme="majorHAnsi" w:hAnsiTheme="majorHAnsi" w:cstheme="majorHAnsi"/>
          <w:noProof/>
          <w:szCs w:val="16"/>
          <w:lang w:val="nl-NL"/>
        </w:rPr>
        <w:t xml:space="preserve">kosten voor juristen, advocaten, deurwaarders, incassobureaus en de eventuele gerechtelijke procedure bij de rechtbank of het gerechtshof. </w:t>
      </w:r>
    </w:p>
    <w:p w14:paraId="334411E7" w14:textId="36B814BF"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8.6. De vordering tot betaling is direct opeisbaar </w:t>
      </w:r>
      <w:r w:rsidR="00AB1586"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de klant in staat van faillissement wordt verklaard, surséance van betaling aanvraagt, dan wel algeheel beslag op vermogensbestanddelen van de klant wordt gelegd, de klant overlijdt en voorts,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deze in liquidatie treedt of wordt ontbonden. </w:t>
      </w:r>
    </w:p>
    <w:p w14:paraId="556F8FED" w14:textId="6E4A3345"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8.7. In bovenstaande gevallen heeft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t>
      </w:r>
      <w:r w:rsidR="00E03EE2" w:rsidRPr="0054298E">
        <w:rPr>
          <w:rFonts w:asciiTheme="majorHAnsi" w:hAnsiTheme="majorHAnsi" w:cstheme="majorHAnsi"/>
          <w:noProof/>
          <w:szCs w:val="16"/>
          <w:lang w:val="nl-NL"/>
        </w:rPr>
        <w:t>ook</w:t>
      </w:r>
      <w:r w:rsidRPr="0054298E">
        <w:rPr>
          <w:rFonts w:asciiTheme="majorHAnsi" w:hAnsiTheme="majorHAnsi" w:cstheme="majorHAnsi"/>
          <w:noProof/>
          <w:szCs w:val="16"/>
          <w:lang w:val="nl-NL"/>
        </w:rPr>
        <w:t xml:space="preserve"> het recht </w:t>
      </w:r>
      <w:r w:rsidR="00E03EE2" w:rsidRPr="0054298E">
        <w:rPr>
          <w:rFonts w:asciiTheme="majorHAnsi" w:hAnsiTheme="majorHAnsi" w:cstheme="majorHAnsi"/>
          <w:noProof/>
          <w:szCs w:val="16"/>
          <w:lang w:val="nl-NL"/>
        </w:rPr>
        <w:t xml:space="preserve">om </w:t>
      </w:r>
      <w:r w:rsidRPr="0054298E">
        <w:rPr>
          <w:rFonts w:asciiTheme="majorHAnsi" w:hAnsiTheme="majorHAnsi" w:cstheme="majorHAnsi"/>
          <w:noProof/>
          <w:szCs w:val="16"/>
          <w:lang w:val="nl-NL"/>
        </w:rPr>
        <w:t xml:space="preserve">uitvoering van de overeenkomst of enig nog niet uitgevoerd gedeelte daarvan zonder ingebrekestelling of rechterlijke interventie te beëindigen of op te schorten, zonder recht op vergoeding van schade voor klant die hierdoor mocht ontstaan. </w:t>
      </w:r>
    </w:p>
    <w:p w14:paraId="50397E94" w14:textId="1D54B5E2" w:rsidR="006A6858" w:rsidRPr="0054298E" w:rsidRDefault="007A0C3D" w:rsidP="006A6858">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8.8. De klant gaat ermee akkoord dat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elektronisch factureert.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de klant een factuur per post </w:t>
      </w:r>
      <w:r w:rsidR="00C000AF" w:rsidRPr="0054298E">
        <w:rPr>
          <w:rFonts w:asciiTheme="majorHAnsi" w:hAnsiTheme="majorHAnsi" w:cstheme="majorHAnsi"/>
          <w:noProof/>
          <w:szCs w:val="16"/>
          <w:lang w:val="nl-NL"/>
        </w:rPr>
        <w:t>wil</w:t>
      </w:r>
      <w:r w:rsidRPr="0054298E">
        <w:rPr>
          <w:rFonts w:asciiTheme="majorHAnsi" w:hAnsiTheme="majorHAnsi" w:cstheme="majorHAnsi"/>
          <w:noProof/>
          <w:szCs w:val="16"/>
          <w:lang w:val="nl-NL"/>
        </w:rPr>
        <w:t xml:space="preserve"> ontvangen</w:t>
      </w:r>
      <w:r w:rsidR="00C000AF" w:rsidRPr="0054298E">
        <w:rPr>
          <w:rFonts w:asciiTheme="majorHAnsi" w:hAnsiTheme="majorHAnsi" w:cstheme="majorHAnsi"/>
          <w:noProof/>
          <w:szCs w:val="16"/>
          <w:lang w:val="nl-NL"/>
        </w:rPr>
        <w:t xml:space="preserve">, </w:t>
      </w:r>
      <w:r w:rsidRPr="0054298E">
        <w:rPr>
          <w:rFonts w:asciiTheme="majorHAnsi" w:hAnsiTheme="majorHAnsi" w:cstheme="majorHAnsi"/>
          <w:noProof/>
          <w:szCs w:val="16"/>
          <w:lang w:val="nl-NL"/>
        </w:rPr>
        <w:t xml:space="preserve">dan </w:t>
      </w:r>
      <w:r w:rsidR="00C000AF" w:rsidRPr="0054298E">
        <w:rPr>
          <w:rFonts w:asciiTheme="majorHAnsi" w:hAnsiTheme="majorHAnsi" w:cstheme="majorHAnsi"/>
          <w:noProof/>
          <w:szCs w:val="16"/>
          <w:lang w:val="nl-NL"/>
        </w:rPr>
        <w:t>berekent</w:t>
      </w:r>
      <w:r w:rsidRPr="0054298E">
        <w:rPr>
          <w:rFonts w:asciiTheme="majorHAnsi" w:hAnsiTheme="majorHAnsi" w:cstheme="majorHAnsi"/>
          <w:noProof/>
          <w:szCs w:val="16"/>
          <w:lang w:val="nl-NL"/>
        </w:rPr>
        <w:t xml:space="preserve">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t>
      </w:r>
      <w:r w:rsidR="00C000AF" w:rsidRPr="0054298E">
        <w:rPr>
          <w:rFonts w:asciiTheme="majorHAnsi" w:hAnsiTheme="majorHAnsi" w:cstheme="majorHAnsi"/>
          <w:noProof/>
          <w:szCs w:val="16"/>
          <w:lang w:val="nl-NL"/>
        </w:rPr>
        <w:t>h</w:t>
      </w:r>
      <w:r w:rsidRPr="0054298E">
        <w:rPr>
          <w:rFonts w:asciiTheme="majorHAnsi" w:hAnsiTheme="majorHAnsi" w:cstheme="majorHAnsi"/>
          <w:noProof/>
          <w:szCs w:val="16"/>
          <w:lang w:val="nl-NL"/>
        </w:rPr>
        <w:t xml:space="preserve">iervoor meerkosten </w:t>
      </w:r>
      <w:r w:rsidR="00C000AF" w:rsidRPr="0054298E">
        <w:rPr>
          <w:rFonts w:asciiTheme="majorHAnsi" w:hAnsiTheme="majorHAnsi" w:cstheme="majorHAnsi"/>
          <w:noProof/>
          <w:szCs w:val="16"/>
          <w:lang w:val="nl-NL"/>
        </w:rPr>
        <w:t>van</w:t>
      </w:r>
      <w:r w:rsidRPr="0054298E">
        <w:rPr>
          <w:rFonts w:asciiTheme="majorHAnsi" w:hAnsiTheme="majorHAnsi" w:cstheme="majorHAnsi"/>
          <w:noProof/>
          <w:szCs w:val="16"/>
          <w:lang w:val="nl-NL"/>
        </w:rPr>
        <w:t xml:space="preserve"> €</w:t>
      </w:r>
      <w:r w:rsidR="00F74190">
        <w:rPr>
          <w:rFonts w:asciiTheme="majorHAnsi" w:hAnsiTheme="majorHAnsi" w:cstheme="majorHAnsi"/>
          <w:noProof/>
          <w:szCs w:val="16"/>
          <w:lang w:val="nl-NL"/>
        </w:rPr>
        <w:t>3</w:t>
      </w:r>
      <w:r w:rsidRPr="0054298E">
        <w:rPr>
          <w:rFonts w:asciiTheme="majorHAnsi" w:hAnsiTheme="majorHAnsi" w:cstheme="majorHAnsi"/>
          <w:noProof/>
          <w:szCs w:val="16"/>
          <w:lang w:val="nl-NL"/>
        </w:rPr>
        <w:t xml:space="preserve">,50 per factuur. </w:t>
      </w:r>
    </w:p>
    <w:p w14:paraId="24DC5D9A" w14:textId="62A98838" w:rsidR="00891948" w:rsidRPr="0054298E" w:rsidRDefault="007A0C3D" w:rsidP="00891948">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8.9. De klant kan bezwaren tegen de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verzonden facturen uiterlijk binnen 7 dagen na factuurdatum schriftelijk aan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kenbaar maken. Na ontvangst van het bezwaar zal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een onderzoek instellen naar de juistheid van het factuurbedrag. Bezwaren tegen verzonden </w:t>
      </w:r>
      <w:r w:rsidRPr="0054298E">
        <w:rPr>
          <w:rFonts w:asciiTheme="majorHAnsi" w:hAnsiTheme="majorHAnsi" w:cstheme="majorHAnsi"/>
          <w:noProof/>
          <w:szCs w:val="16"/>
          <w:lang w:val="nl-NL"/>
        </w:rPr>
        <w:t xml:space="preserve">facturen schorten de betalingsverplichting van de klant niet op. 8.10. Alle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geleverde producten en diensten blijven eigendom van </w:t>
      </w:r>
      <w:r w:rsidR="00FE740E" w:rsidRPr="0054298E">
        <w:rPr>
          <w:rFonts w:asciiTheme="majorHAnsi" w:hAnsiTheme="majorHAnsi" w:cstheme="majorHAnsi"/>
          <w:noProof/>
          <w:szCs w:val="16"/>
          <w:lang w:val="nl-NL"/>
        </w:rPr>
        <w:t>Joy of Stories</w:t>
      </w:r>
      <w:r w:rsidR="009F7045" w:rsidRPr="0054298E">
        <w:rPr>
          <w:rFonts w:asciiTheme="majorHAnsi" w:hAnsiTheme="majorHAnsi" w:cstheme="majorHAnsi"/>
          <w:noProof/>
          <w:szCs w:val="16"/>
          <w:lang w:val="nl-NL"/>
        </w:rPr>
        <w:t>,</w:t>
      </w:r>
      <w:r w:rsidRPr="0054298E">
        <w:rPr>
          <w:rFonts w:asciiTheme="majorHAnsi" w:hAnsiTheme="majorHAnsi" w:cstheme="majorHAnsi"/>
          <w:noProof/>
          <w:szCs w:val="16"/>
          <w:lang w:val="nl-NL"/>
        </w:rPr>
        <w:t xml:space="preserve"> tot</w:t>
      </w:r>
      <w:r w:rsidR="009F7045" w:rsidRPr="0054298E">
        <w:rPr>
          <w:rFonts w:asciiTheme="majorHAnsi" w:hAnsiTheme="majorHAnsi" w:cstheme="majorHAnsi"/>
          <w:noProof/>
          <w:szCs w:val="16"/>
          <w:lang w:val="nl-NL"/>
        </w:rPr>
        <w:t xml:space="preserve"> </w:t>
      </w:r>
      <w:r w:rsidRPr="0054298E">
        <w:rPr>
          <w:rFonts w:asciiTheme="majorHAnsi" w:hAnsiTheme="majorHAnsi" w:cstheme="majorHAnsi"/>
          <w:noProof/>
          <w:szCs w:val="16"/>
          <w:lang w:val="nl-NL"/>
        </w:rPr>
        <w:t xml:space="preserve">alle door de klant verschuldigde bedragen aan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zijn </w:t>
      </w:r>
      <w:r w:rsidR="00281858" w:rsidRPr="0054298E">
        <w:rPr>
          <w:rFonts w:asciiTheme="majorHAnsi" w:hAnsiTheme="majorHAnsi" w:cstheme="majorHAnsi"/>
          <w:noProof/>
          <w:szCs w:val="16"/>
          <w:lang w:val="nl-NL"/>
        </w:rPr>
        <w:t>betaald</w:t>
      </w:r>
      <w:r w:rsidRPr="0054298E">
        <w:rPr>
          <w:rFonts w:asciiTheme="majorHAnsi" w:hAnsiTheme="majorHAnsi" w:cstheme="majorHAnsi"/>
          <w:noProof/>
          <w:szCs w:val="16"/>
          <w:lang w:val="nl-NL"/>
        </w:rPr>
        <w:t xml:space="preserve">. </w:t>
      </w:r>
    </w:p>
    <w:p w14:paraId="4D672597" w14:textId="77777777" w:rsidR="008A0ACC" w:rsidRPr="0054298E" w:rsidRDefault="007A0C3D">
      <w:pPr>
        <w:spacing w:after="65" w:line="259" w:lineRule="auto"/>
        <w:ind w:left="0" w:right="0" w:firstLine="0"/>
        <w:rPr>
          <w:rFonts w:asciiTheme="majorHAnsi" w:hAnsiTheme="majorHAnsi" w:cstheme="majorHAnsi"/>
          <w:noProof/>
          <w:szCs w:val="16"/>
          <w:lang w:val="nl-NL"/>
        </w:rPr>
      </w:pPr>
      <w:r w:rsidRPr="0054298E">
        <w:rPr>
          <w:rFonts w:asciiTheme="majorHAnsi" w:hAnsiTheme="majorHAnsi" w:cstheme="majorHAnsi"/>
          <w:b/>
          <w:noProof/>
          <w:szCs w:val="16"/>
          <w:lang w:val="nl-NL"/>
        </w:rPr>
        <w:t xml:space="preserve"> </w:t>
      </w:r>
    </w:p>
    <w:p w14:paraId="1F9F2425" w14:textId="77777777" w:rsidR="00E711BD" w:rsidRDefault="007A0C3D">
      <w:pPr>
        <w:pStyle w:val="Kop1"/>
        <w:ind w:left="-5"/>
        <w:rPr>
          <w:rFonts w:asciiTheme="majorHAnsi" w:hAnsiTheme="majorHAnsi" w:cstheme="majorHAnsi"/>
          <w:noProof/>
          <w:sz w:val="16"/>
          <w:szCs w:val="16"/>
          <w:lang w:val="nl-NL"/>
        </w:rPr>
      </w:pPr>
      <w:r w:rsidRPr="0054298E">
        <w:rPr>
          <w:rFonts w:asciiTheme="majorHAnsi" w:hAnsiTheme="majorHAnsi" w:cstheme="majorHAnsi"/>
          <w:noProof/>
          <w:sz w:val="16"/>
          <w:szCs w:val="16"/>
          <w:lang w:val="nl-NL"/>
        </w:rPr>
        <w:t xml:space="preserve">ARTIKEL 9. VOORBEHOUD VAN EIGENDOM </w:t>
      </w:r>
      <w:r w:rsidR="00E711BD">
        <w:rPr>
          <w:rFonts w:asciiTheme="majorHAnsi" w:hAnsiTheme="majorHAnsi" w:cstheme="majorHAnsi"/>
          <w:noProof/>
          <w:sz w:val="16"/>
          <w:szCs w:val="16"/>
          <w:lang w:val="nl-NL"/>
        </w:rPr>
        <w:t>EN</w:t>
      </w:r>
    </w:p>
    <w:p w14:paraId="0919EB06" w14:textId="373A61D4" w:rsidR="008A0ACC" w:rsidRPr="0054298E" w:rsidRDefault="007A0C3D">
      <w:pPr>
        <w:pStyle w:val="Kop1"/>
        <w:ind w:left="-5"/>
        <w:rPr>
          <w:rFonts w:asciiTheme="majorHAnsi" w:hAnsiTheme="majorHAnsi" w:cstheme="majorHAnsi"/>
          <w:noProof/>
          <w:sz w:val="16"/>
          <w:szCs w:val="16"/>
          <w:lang w:val="nl-NL"/>
        </w:rPr>
      </w:pPr>
      <w:r w:rsidRPr="0054298E">
        <w:rPr>
          <w:rFonts w:asciiTheme="majorHAnsi" w:hAnsiTheme="majorHAnsi" w:cstheme="majorHAnsi"/>
          <w:noProof/>
          <w:sz w:val="16"/>
          <w:szCs w:val="16"/>
          <w:lang w:val="nl-NL"/>
        </w:rPr>
        <w:t xml:space="preserve">INTELLECTUEEL EIGENDOM </w:t>
      </w:r>
    </w:p>
    <w:p w14:paraId="4259FE80" w14:textId="39E2C538"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9.1. Alle rechten van intellectuele eigendom op alle in het kader van de diensten ontwikkelde of ter beschikking gestelde documentatie, adviezen, offertes alsmede voorbereidend materiaal daarvan berusten uitsluitend bij </w:t>
      </w:r>
      <w:r w:rsidR="00FE740E" w:rsidRPr="0054298E">
        <w:rPr>
          <w:rFonts w:asciiTheme="majorHAnsi" w:hAnsiTheme="majorHAnsi" w:cstheme="majorHAnsi"/>
          <w:noProof/>
          <w:szCs w:val="16"/>
          <w:lang w:val="nl-NL"/>
        </w:rPr>
        <w:t>Joy of Stories</w:t>
      </w:r>
      <w:r w:rsidR="00281858" w:rsidRPr="0054298E">
        <w:rPr>
          <w:rFonts w:asciiTheme="majorHAnsi" w:hAnsiTheme="majorHAnsi" w:cstheme="majorHAnsi"/>
          <w:noProof/>
          <w:szCs w:val="16"/>
          <w:lang w:val="nl-NL"/>
        </w:rPr>
        <w:t>,</w:t>
      </w:r>
      <w:r w:rsidRPr="0054298E">
        <w:rPr>
          <w:rFonts w:asciiTheme="majorHAnsi" w:hAnsiTheme="majorHAnsi" w:cstheme="majorHAnsi"/>
          <w:noProof/>
          <w:szCs w:val="16"/>
          <w:lang w:val="nl-NL"/>
        </w:rPr>
        <w:t xml:space="preserve"> tenzij schriftelijk anders is overeengekomen.  </w:t>
      </w:r>
    </w:p>
    <w:p w14:paraId="11854C9E" w14:textId="63F7E55D" w:rsidR="008A0ACC" w:rsidRPr="0054298E" w:rsidRDefault="007A0C3D">
      <w:pPr>
        <w:spacing w:line="243" w:lineRule="auto"/>
        <w:ind w:left="-5" w:right="138"/>
        <w:jc w:val="both"/>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9.2. De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geleverde producten mogen, gedeeltelijk of geheel, nooit worden verveelvoudigd of worden doorverkocht, tenzij schriftelijk anders is overeengekomen. </w:t>
      </w:r>
    </w:p>
    <w:p w14:paraId="4E8E922C" w14:textId="6E5CE633" w:rsidR="00E62BE4"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9.3. De inhoud van de website</w:t>
      </w:r>
      <w:r w:rsidR="006E6FA5">
        <w:rPr>
          <w:rFonts w:asciiTheme="majorHAnsi" w:hAnsiTheme="majorHAnsi" w:cstheme="majorHAnsi"/>
          <w:noProof/>
          <w:szCs w:val="16"/>
          <w:lang w:val="nl-NL"/>
        </w:rPr>
        <w:t xml:space="preserve"> www.joyofstories.nl</w:t>
      </w:r>
      <w:r w:rsidRPr="0054298E">
        <w:rPr>
          <w:rFonts w:asciiTheme="majorHAnsi" w:hAnsiTheme="majorHAnsi" w:cstheme="majorHAnsi"/>
          <w:noProof/>
          <w:szCs w:val="16"/>
          <w:lang w:val="nl-NL"/>
        </w:rPr>
        <w:t xml:space="preserve">, waaronder de teksten, afbeeldingen, vormgeving, merken en domeinnamen, zijn het eigendom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en worden beschermd door auteursrechten en intellectuele of industriële eigendomsrechten die onder het toepasselijk recht bestaan. Het is gebruikers van de website niet toegestaan om de website of enig gedeelte daarvan te verveelvoudigen </w:t>
      </w:r>
      <w:r w:rsidR="00E62BE4" w:rsidRPr="0054298E">
        <w:rPr>
          <w:rFonts w:asciiTheme="majorHAnsi" w:hAnsiTheme="majorHAnsi" w:cstheme="majorHAnsi"/>
          <w:noProof/>
          <w:szCs w:val="16"/>
          <w:lang w:val="nl-NL"/>
        </w:rPr>
        <w:t xml:space="preserve">of </w:t>
      </w:r>
      <w:r w:rsidRPr="0054298E">
        <w:rPr>
          <w:rFonts w:asciiTheme="majorHAnsi" w:hAnsiTheme="majorHAnsi" w:cstheme="majorHAnsi"/>
          <w:noProof/>
          <w:szCs w:val="16"/>
          <w:lang w:val="nl-NL"/>
        </w:rPr>
        <w:t xml:space="preserve">ter beschikking te stellen zonder toestemming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t>
      </w:r>
    </w:p>
    <w:p w14:paraId="41D91441" w14:textId="66B87C89"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9.4. Alle auteursrechten en intellectuele eigendommen op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ontwikkelde voortbrengselen van de menselijke geest, zijn en blijven exclusieve eigendom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tenzij de rechten worden afgekocht of anders is overeengekomen. </w:t>
      </w:r>
    </w:p>
    <w:p w14:paraId="2CD586A3" w14:textId="37A43892"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9.</w:t>
      </w:r>
      <w:r w:rsidR="009E45AD">
        <w:rPr>
          <w:rFonts w:asciiTheme="majorHAnsi" w:hAnsiTheme="majorHAnsi" w:cstheme="majorHAnsi"/>
          <w:noProof/>
          <w:szCs w:val="16"/>
          <w:lang w:val="nl-NL"/>
        </w:rPr>
        <w:t>5</w:t>
      </w:r>
      <w:r w:rsidRPr="0054298E">
        <w:rPr>
          <w:rFonts w:asciiTheme="majorHAnsi" w:hAnsiTheme="majorHAnsi" w:cstheme="majorHAnsi"/>
          <w:noProof/>
          <w:szCs w:val="16"/>
          <w:lang w:val="nl-NL"/>
        </w:rPr>
        <w:t xml:space="preserve">. Alle door de klant gepubliceerde informatie via de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geleverde producten blijven eigendom van de klant. </w:t>
      </w:r>
    </w:p>
    <w:p w14:paraId="169AEB3E" w14:textId="5E06D094"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9.</w:t>
      </w:r>
      <w:r w:rsidR="00F71E3A">
        <w:rPr>
          <w:rFonts w:asciiTheme="majorHAnsi" w:hAnsiTheme="majorHAnsi" w:cstheme="majorHAnsi"/>
          <w:noProof/>
          <w:szCs w:val="16"/>
          <w:lang w:val="nl-NL"/>
        </w:rPr>
        <w:t>6</w:t>
      </w:r>
      <w:r w:rsidRPr="0054298E">
        <w:rPr>
          <w:rFonts w:asciiTheme="majorHAnsi" w:hAnsiTheme="majorHAnsi" w:cstheme="majorHAnsi"/>
          <w:noProof/>
          <w:szCs w:val="16"/>
          <w:lang w:val="nl-NL"/>
        </w:rPr>
        <w:t xml:space="preserve">. Iedere handeling </w:t>
      </w:r>
      <w:r w:rsidR="000D09DC" w:rsidRPr="0054298E">
        <w:rPr>
          <w:rFonts w:asciiTheme="majorHAnsi" w:hAnsiTheme="majorHAnsi" w:cstheme="majorHAnsi"/>
          <w:noProof/>
          <w:szCs w:val="16"/>
          <w:lang w:val="nl-NL"/>
        </w:rPr>
        <w:t>die</w:t>
      </w:r>
      <w:r w:rsidRPr="0054298E">
        <w:rPr>
          <w:rFonts w:asciiTheme="majorHAnsi" w:hAnsiTheme="majorHAnsi" w:cstheme="majorHAnsi"/>
          <w:noProof/>
          <w:szCs w:val="16"/>
          <w:lang w:val="nl-NL"/>
        </w:rPr>
        <w:t xml:space="preserve"> in strijd is met artikel 9.2 en artikel </w:t>
      </w:r>
    </w:p>
    <w:p w14:paraId="503F5CB3" w14:textId="61A8615F"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9.3</w:t>
      </w:r>
      <w:r w:rsidR="00BF49B5">
        <w:rPr>
          <w:rFonts w:asciiTheme="majorHAnsi" w:hAnsiTheme="majorHAnsi" w:cstheme="majorHAnsi"/>
          <w:noProof/>
          <w:szCs w:val="16"/>
          <w:lang w:val="nl-NL"/>
        </w:rPr>
        <w:t xml:space="preserve">, </w:t>
      </w:r>
      <w:r w:rsidRPr="0054298E">
        <w:rPr>
          <w:rFonts w:asciiTheme="majorHAnsi" w:hAnsiTheme="majorHAnsi" w:cstheme="majorHAnsi"/>
          <w:noProof/>
          <w:szCs w:val="16"/>
          <w:lang w:val="nl-NL"/>
        </w:rPr>
        <w:t xml:space="preserve">wordt gezien als inbreuk op het auteursrecht. </w:t>
      </w:r>
    </w:p>
    <w:p w14:paraId="62E48BAE" w14:textId="351BA39E" w:rsidR="0086010B" w:rsidRPr="0054298E" w:rsidRDefault="007A0C3D" w:rsidP="0086010B">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9.</w:t>
      </w:r>
      <w:r w:rsidR="00F71E3A">
        <w:rPr>
          <w:rFonts w:asciiTheme="majorHAnsi" w:hAnsiTheme="majorHAnsi" w:cstheme="majorHAnsi"/>
          <w:noProof/>
          <w:szCs w:val="16"/>
          <w:lang w:val="nl-NL"/>
        </w:rPr>
        <w:t>7</w:t>
      </w:r>
      <w:r w:rsidRPr="0054298E">
        <w:rPr>
          <w:rFonts w:asciiTheme="majorHAnsi" w:hAnsiTheme="majorHAnsi" w:cstheme="majorHAnsi"/>
          <w:noProof/>
          <w:szCs w:val="16"/>
          <w:lang w:val="nl-NL"/>
        </w:rPr>
        <w:t xml:space="preserve">. Bij inbreuk heeft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recht op een vergoeding ter hoogte van tenminste twee maal de door haar gehanteerde licentievergoeding voor een dergelijke vorm van gebruik zonder het recht op enige schadevergoeding te verliezen. </w:t>
      </w:r>
    </w:p>
    <w:p w14:paraId="4923EA50" w14:textId="77777777" w:rsidR="008A0ACC" w:rsidRPr="0054298E" w:rsidRDefault="007A0C3D">
      <w:pPr>
        <w:spacing w:after="65"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01E0CBCB" w14:textId="77777777" w:rsidR="008A0ACC" w:rsidRPr="0054298E" w:rsidRDefault="007A0C3D">
      <w:pPr>
        <w:pStyle w:val="Kop1"/>
        <w:ind w:left="-5"/>
        <w:rPr>
          <w:rFonts w:asciiTheme="majorHAnsi" w:hAnsiTheme="majorHAnsi" w:cstheme="majorHAnsi"/>
          <w:noProof/>
          <w:sz w:val="16"/>
          <w:szCs w:val="16"/>
          <w:lang w:val="nl-NL"/>
        </w:rPr>
      </w:pPr>
      <w:r w:rsidRPr="0054298E">
        <w:rPr>
          <w:rFonts w:asciiTheme="majorHAnsi" w:hAnsiTheme="majorHAnsi" w:cstheme="majorHAnsi"/>
          <w:noProof/>
          <w:sz w:val="16"/>
          <w:szCs w:val="16"/>
          <w:lang w:val="nl-NL"/>
        </w:rPr>
        <w:t xml:space="preserve">ARTIKEL 10. AANSPRAKELIJKHEID </w:t>
      </w:r>
    </w:p>
    <w:p w14:paraId="27F6DE39" w14:textId="0A19F015"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10.1. Iedere overeenkomst tussen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en de klant is te typeren als een inspanningsovereenkomst.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kan als gevolg </w:t>
      </w:r>
      <w:r w:rsidR="00DB0C32" w:rsidRPr="0054298E">
        <w:rPr>
          <w:rFonts w:asciiTheme="majorHAnsi" w:hAnsiTheme="majorHAnsi" w:cstheme="majorHAnsi"/>
          <w:noProof/>
          <w:szCs w:val="16"/>
          <w:lang w:val="nl-NL"/>
        </w:rPr>
        <w:t>nooit</w:t>
      </w:r>
      <w:r w:rsidRPr="0054298E">
        <w:rPr>
          <w:rFonts w:asciiTheme="majorHAnsi" w:hAnsiTheme="majorHAnsi" w:cstheme="majorHAnsi"/>
          <w:noProof/>
          <w:szCs w:val="16"/>
          <w:lang w:val="nl-NL"/>
        </w:rPr>
        <w:t xml:space="preserve"> aansprakelijk worden gesteld voor niet behaalde resultaten. </w:t>
      </w:r>
    </w:p>
    <w:p w14:paraId="44B80262" w14:textId="7484041A"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10.2.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t>
      </w:r>
      <w:r w:rsidR="00CA7FA1" w:rsidRPr="0054298E">
        <w:rPr>
          <w:rFonts w:asciiTheme="majorHAnsi" w:hAnsiTheme="majorHAnsi" w:cstheme="majorHAnsi"/>
          <w:noProof/>
          <w:szCs w:val="16"/>
          <w:lang w:val="nl-NL"/>
        </w:rPr>
        <w:t>ondanks</w:t>
      </w:r>
      <w:r w:rsidR="0059710A" w:rsidRPr="0054298E">
        <w:rPr>
          <w:rFonts w:asciiTheme="majorHAnsi" w:hAnsiTheme="majorHAnsi" w:cstheme="majorHAnsi"/>
          <w:noProof/>
          <w:szCs w:val="16"/>
          <w:lang w:val="nl-NL"/>
        </w:rPr>
        <w:t xml:space="preserve"> </w:t>
      </w:r>
      <w:r w:rsidR="00331C18" w:rsidRPr="0054298E">
        <w:rPr>
          <w:rFonts w:asciiTheme="majorHAnsi" w:hAnsiTheme="majorHAnsi" w:cstheme="majorHAnsi"/>
          <w:noProof/>
          <w:szCs w:val="16"/>
          <w:lang w:val="nl-NL"/>
        </w:rPr>
        <w:t xml:space="preserve">wat </w:t>
      </w:r>
      <w:r w:rsidRPr="0054298E">
        <w:rPr>
          <w:rFonts w:asciiTheme="majorHAnsi" w:hAnsiTheme="majorHAnsi" w:cstheme="majorHAnsi"/>
          <w:noProof/>
          <w:szCs w:val="16"/>
          <w:lang w:val="nl-NL"/>
        </w:rPr>
        <w:t xml:space="preserve">bepaald </w:t>
      </w:r>
      <w:r w:rsidR="0059710A" w:rsidRPr="0054298E">
        <w:rPr>
          <w:rFonts w:asciiTheme="majorHAnsi" w:hAnsiTheme="majorHAnsi" w:cstheme="majorHAnsi"/>
          <w:noProof/>
          <w:szCs w:val="16"/>
          <w:lang w:val="nl-NL"/>
        </w:rPr>
        <w:t xml:space="preserve">is </w:t>
      </w:r>
      <w:r w:rsidRPr="0054298E">
        <w:rPr>
          <w:rFonts w:asciiTheme="majorHAnsi" w:hAnsiTheme="majorHAnsi" w:cstheme="majorHAnsi"/>
          <w:noProof/>
          <w:szCs w:val="16"/>
          <w:lang w:val="nl-NL"/>
        </w:rPr>
        <w:t>in artikel 10.1 toch aansprakelijk wordt gesteld, is iedere aansprakelijkheid beperkt tot vergoeding van directe schade tot maximaal 1 maal het bedrag van de voor die overeenkomst bedongen prijs (excl. BTW). Dit bedrag is niet hoger dan €3.000,</w:t>
      </w:r>
      <w:r w:rsidR="009A6D0F" w:rsidRPr="0054298E">
        <w:rPr>
          <w:rFonts w:asciiTheme="majorHAnsi" w:hAnsiTheme="majorHAnsi" w:cstheme="majorHAnsi"/>
          <w:noProof/>
          <w:szCs w:val="16"/>
          <w:lang w:val="nl-NL"/>
        </w:rPr>
        <w:t>-</w:t>
      </w:r>
      <w:r w:rsidRPr="0054298E">
        <w:rPr>
          <w:rFonts w:asciiTheme="majorHAnsi" w:hAnsiTheme="majorHAnsi" w:cstheme="majorHAnsi"/>
          <w:noProof/>
          <w:szCs w:val="16"/>
          <w:lang w:val="nl-NL"/>
        </w:rPr>
        <w:t xml:space="preserve"> en in ieder geval te allen tijde beperkt tot maximaal het bedrag dat de verzekeraar in het betreffende geval aan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uitkeert. Wanneer sprake is van een duurovereenkomst, is iedere aansprakelijkheid beperkt tot vergoeding van directe schade tot maximaal het bedrag van de laatst betaalde factuur door klant.  </w:t>
      </w:r>
    </w:p>
    <w:p w14:paraId="624033A1" w14:textId="61EFD4BC" w:rsidR="008A0ACC" w:rsidRPr="0054298E" w:rsidRDefault="007A0C3D">
      <w:pPr>
        <w:spacing w:after="27"/>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10.3. In aanvulling op artikel 10.2 is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dan alleen aansprakelijk voor directe schade. Onder directe schade dient men uitsluitend te verstaan: </w:t>
      </w:r>
    </w:p>
    <w:p w14:paraId="54099302" w14:textId="76BA4D37" w:rsidR="008A0ACC" w:rsidRPr="0054298E" w:rsidRDefault="007A0C3D">
      <w:pPr>
        <w:numPr>
          <w:ilvl w:val="0"/>
          <w:numId w:val="1"/>
        </w:numPr>
        <w:spacing w:after="26"/>
        <w:ind w:right="47" w:hanging="361"/>
        <w:rPr>
          <w:rFonts w:asciiTheme="majorHAnsi" w:hAnsiTheme="majorHAnsi" w:cstheme="majorHAnsi"/>
          <w:noProof/>
          <w:szCs w:val="16"/>
          <w:lang w:val="nl-NL"/>
        </w:rPr>
      </w:pPr>
      <w:r w:rsidRPr="0054298E">
        <w:rPr>
          <w:rFonts w:asciiTheme="majorHAnsi" w:hAnsiTheme="majorHAnsi" w:cstheme="majorHAnsi"/>
          <w:noProof/>
          <w:szCs w:val="16"/>
          <w:lang w:val="nl-NL"/>
        </w:rPr>
        <w:t>de redelijke kosten ter vaststelling van de oorzaak en de omvang van de schade, voor zover de vaststelling betrekking heeft op schade in de zin van deze voorwaarden</w:t>
      </w:r>
    </w:p>
    <w:p w14:paraId="2528C733" w14:textId="48C129D5" w:rsidR="00FE30CB" w:rsidRPr="0054298E" w:rsidRDefault="007A0C3D" w:rsidP="00FE30CB">
      <w:pPr>
        <w:numPr>
          <w:ilvl w:val="0"/>
          <w:numId w:val="1"/>
        </w:numPr>
        <w:spacing w:after="26"/>
        <w:ind w:right="47" w:hanging="361"/>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de eventuele redelijke kosten gemaakt om de gebrekkige prestatie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aan de </w:t>
      </w:r>
      <w:r w:rsidR="00D3447E">
        <w:rPr>
          <w:noProof/>
        </w:rPr>
        <w:lastRenderedPageBreak/>
        <w:drawing>
          <wp:anchor distT="0" distB="0" distL="114300" distR="114300" simplePos="0" relativeHeight="251667456" behindDoc="1" locked="0" layoutInCell="1" allowOverlap="1" wp14:anchorId="523FA76C" wp14:editId="2BB4E9DC">
            <wp:simplePos x="0" y="0"/>
            <wp:positionH relativeFrom="page">
              <wp:align>center</wp:align>
            </wp:positionH>
            <wp:positionV relativeFrom="paragraph">
              <wp:posOffset>-1171575</wp:posOffset>
            </wp:positionV>
            <wp:extent cx="2584800" cy="8964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4800" cy="896400"/>
                    </a:xfrm>
                    <a:prstGeom prst="rect">
                      <a:avLst/>
                    </a:prstGeom>
                  </pic:spPr>
                </pic:pic>
              </a:graphicData>
            </a:graphic>
            <wp14:sizeRelH relativeFrom="margin">
              <wp14:pctWidth>0</wp14:pctWidth>
            </wp14:sizeRelH>
            <wp14:sizeRelV relativeFrom="margin">
              <wp14:pctHeight>0</wp14:pctHeight>
            </wp14:sizeRelV>
          </wp:anchor>
        </w:drawing>
      </w:r>
      <w:r w:rsidRPr="0054298E">
        <w:rPr>
          <w:rFonts w:asciiTheme="majorHAnsi" w:hAnsiTheme="majorHAnsi" w:cstheme="majorHAnsi"/>
          <w:noProof/>
          <w:szCs w:val="16"/>
          <w:lang w:val="nl-NL"/>
        </w:rPr>
        <w:t xml:space="preserve">overeenkomst te laten beantwoorden, voor zover deze aan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toegerekend kunnen worden</w:t>
      </w:r>
    </w:p>
    <w:p w14:paraId="205BBA07" w14:textId="77777777" w:rsidR="008A0ACC" w:rsidRPr="0054298E" w:rsidRDefault="007A0C3D">
      <w:pPr>
        <w:numPr>
          <w:ilvl w:val="0"/>
          <w:numId w:val="1"/>
        </w:numPr>
        <w:ind w:right="47" w:hanging="361"/>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redelijke kosten, gemaakt ter voorkoming of beperking van schade, voor zover de klant aantoont dat deze kosten hebben geleid tot beperking van directe schade als bedoeld in dit artikel. </w:t>
      </w:r>
    </w:p>
    <w:p w14:paraId="79FC5217" w14:textId="78C0E3ED" w:rsidR="008A0ACC" w:rsidRPr="0054298E" w:rsidRDefault="00482BA6" w:rsidP="00482BA6">
      <w:pPr>
        <w:spacing w:line="243" w:lineRule="auto"/>
        <w:ind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10.4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sluit iedere aansprakelijkheid uit voor indirecte schade die geleden wordt door het gebruik van door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geleverde diensten en/of producten, met uitzondering van situaties waarin de schade te wijten is aan opzet aan de kant van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w:t>
      </w:r>
    </w:p>
    <w:p w14:paraId="30217E1F" w14:textId="31E73013" w:rsidR="00BE6A46" w:rsidRPr="0054298E" w:rsidRDefault="00CE2365" w:rsidP="00BE6A46">
      <w:pPr>
        <w:ind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10.5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is in ieder geval </w:t>
      </w:r>
      <w:r w:rsidRPr="0054298E">
        <w:rPr>
          <w:rFonts w:asciiTheme="majorHAnsi" w:hAnsiTheme="majorHAnsi" w:cstheme="majorHAnsi"/>
          <w:noProof/>
          <w:szCs w:val="16"/>
          <w:lang w:val="nl-NL"/>
        </w:rPr>
        <w:t>nooit</w:t>
      </w:r>
      <w:r w:rsidR="007A0C3D" w:rsidRPr="0054298E">
        <w:rPr>
          <w:rFonts w:asciiTheme="majorHAnsi" w:hAnsiTheme="majorHAnsi" w:cstheme="majorHAnsi"/>
          <w:noProof/>
          <w:szCs w:val="16"/>
          <w:lang w:val="nl-NL"/>
        </w:rPr>
        <w:t xml:space="preserve"> aansprakelijk voor: gevolgschade, schade door gemiste besparingen, schade door bedrijfsstagnatie, gederfde winst en voor schade ontstaan door verlies van datagegevens bij het uitvoeren van de overeenkomst. </w:t>
      </w:r>
    </w:p>
    <w:p w14:paraId="1E800DC4" w14:textId="5FD9D61E" w:rsidR="008A0ACC" w:rsidRPr="0054298E" w:rsidRDefault="00CE2365" w:rsidP="00CE2365">
      <w:pPr>
        <w:ind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10.6 </w:t>
      </w:r>
      <w:r w:rsidR="007A0C3D" w:rsidRPr="0054298E">
        <w:rPr>
          <w:rFonts w:asciiTheme="majorHAnsi" w:hAnsiTheme="majorHAnsi" w:cstheme="majorHAnsi"/>
          <w:noProof/>
          <w:szCs w:val="16"/>
          <w:lang w:val="nl-NL"/>
        </w:rPr>
        <w:t xml:space="preserve">Klant vrijwaart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voor alle aanspraken op schadevergoeding die derden mochten doen </w:t>
      </w:r>
      <w:r w:rsidR="009575D9" w:rsidRPr="0054298E">
        <w:rPr>
          <w:rFonts w:asciiTheme="majorHAnsi" w:hAnsiTheme="majorHAnsi" w:cstheme="majorHAnsi"/>
          <w:noProof/>
          <w:szCs w:val="16"/>
          <w:lang w:val="nl-NL"/>
        </w:rPr>
        <w:t xml:space="preserve">voor </w:t>
      </w:r>
      <w:r w:rsidR="007A0C3D" w:rsidRPr="0054298E">
        <w:rPr>
          <w:rFonts w:asciiTheme="majorHAnsi" w:hAnsiTheme="majorHAnsi" w:cstheme="majorHAnsi"/>
          <w:noProof/>
          <w:szCs w:val="16"/>
          <w:lang w:val="nl-NL"/>
        </w:rPr>
        <w:t>schade die op enige wijze is ontstaan door het onrechtmatig</w:t>
      </w:r>
      <w:r w:rsidR="003206A2" w:rsidRPr="0054298E">
        <w:rPr>
          <w:rFonts w:asciiTheme="majorHAnsi" w:hAnsiTheme="majorHAnsi" w:cstheme="majorHAnsi"/>
          <w:noProof/>
          <w:szCs w:val="16"/>
          <w:lang w:val="nl-NL"/>
        </w:rPr>
        <w:t xml:space="preserve">e of </w:t>
      </w:r>
      <w:r w:rsidR="007A0C3D" w:rsidRPr="0054298E">
        <w:rPr>
          <w:rFonts w:asciiTheme="majorHAnsi" w:hAnsiTheme="majorHAnsi" w:cstheme="majorHAnsi"/>
          <w:noProof/>
          <w:szCs w:val="16"/>
          <w:lang w:val="nl-NL"/>
        </w:rPr>
        <w:t xml:space="preserve">onzorgvuldig gebruik van de aan contractant geleverde producten en diensten van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w:t>
      </w:r>
    </w:p>
    <w:p w14:paraId="319CEDC6" w14:textId="77777777" w:rsidR="008A0ACC" w:rsidRPr="0054298E" w:rsidRDefault="007A0C3D">
      <w:pPr>
        <w:spacing w:after="26"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6C5A890A" w14:textId="77777777" w:rsidR="008A0ACC" w:rsidRPr="0054298E" w:rsidRDefault="007A0C3D">
      <w:pPr>
        <w:pStyle w:val="Kop1"/>
        <w:ind w:left="-5"/>
        <w:rPr>
          <w:rFonts w:asciiTheme="majorHAnsi" w:hAnsiTheme="majorHAnsi" w:cstheme="majorHAnsi"/>
          <w:noProof/>
          <w:sz w:val="16"/>
          <w:szCs w:val="16"/>
          <w:lang w:val="nl-NL"/>
        </w:rPr>
      </w:pPr>
      <w:r w:rsidRPr="0054298E">
        <w:rPr>
          <w:rFonts w:asciiTheme="majorHAnsi" w:hAnsiTheme="majorHAnsi" w:cstheme="majorHAnsi"/>
          <w:noProof/>
          <w:sz w:val="16"/>
          <w:szCs w:val="16"/>
          <w:lang w:val="nl-NL"/>
        </w:rPr>
        <w:t>ARTIKEL 11. ONDERBREKING VAN DE DIENSTEN EN OVERMACHT</w:t>
      </w:r>
      <w:r w:rsidRPr="0054298E">
        <w:rPr>
          <w:rFonts w:asciiTheme="majorHAnsi" w:hAnsiTheme="majorHAnsi" w:cstheme="majorHAnsi"/>
          <w:b w:val="0"/>
          <w:noProof/>
          <w:sz w:val="16"/>
          <w:szCs w:val="16"/>
          <w:lang w:val="nl-NL"/>
        </w:rPr>
        <w:t xml:space="preserve"> </w:t>
      </w:r>
    </w:p>
    <w:p w14:paraId="3269B242" w14:textId="0C3AD1FD" w:rsidR="008A0ACC" w:rsidRPr="0054298E" w:rsidRDefault="007A0C3D" w:rsidP="001A375B">
      <w:pPr>
        <w:spacing w:line="243" w:lineRule="auto"/>
        <w:ind w:left="-5" w:right="61"/>
        <w:jc w:val="both"/>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11.1.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is niet gehouden aan zijn verplichtingen uit de overeenkomst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nakomen onmogelijk is geworden door overmacht.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de overmacht </w:t>
      </w:r>
      <w:r w:rsidR="004F6F95" w:rsidRPr="0054298E">
        <w:rPr>
          <w:rFonts w:asciiTheme="majorHAnsi" w:hAnsiTheme="majorHAnsi" w:cstheme="majorHAnsi"/>
          <w:noProof/>
          <w:szCs w:val="16"/>
          <w:lang w:val="nl-NL"/>
        </w:rPr>
        <w:t>voor</w:t>
      </w:r>
      <w:r w:rsidRPr="0054298E">
        <w:rPr>
          <w:rFonts w:asciiTheme="majorHAnsi" w:hAnsiTheme="majorHAnsi" w:cstheme="majorHAnsi"/>
          <w:noProof/>
          <w:szCs w:val="16"/>
          <w:lang w:val="nl-NL"/>
        </w:rPr>
        <w:t xml:space="preserve"> een termijn van 60 dagen blijft voortbestaan, zijn beide partijen gerechtigd de overeenkomst te ontbinden. </w:t>
      </w:r>
      <w:r w:rsidR="0030659B" w:rsidRPr="0054298E">
        <w:rPr>
          <w:rFonts w:asciiTheme="majorHAnsi" w:hAnsiTheme="majorHAnsi" w:cstheme="majorHAnsi"/>
          <w:noProof/>
          <w:szCs w:val="16"/>
          <w:lang w:val="nl-NL"/>
        </w:rPr>
        <w:t xml:space="preserve">Voor </w:t>
      </w:r>
      <w:r w:rsidR="00682D94" w:rsidRPr="0054298E">
        <w:rPr>
          <w:rFonts w:asciiTheme="majorHAnsi" w:hAnsiTheme="majorHAnsi" w:cstheme="majorHAnsi"/>
          <w:noProof/>
          <w:szCs w:val="16"/>
          <w:lang w:val="nl-NL"/>
        </w:rPr>
        <w:t xml:space="preserve">de zaken die al volgens </w:t>
      </w:r>
      <w:r w:rsidRPr="0054298E">
        <w:rPr>
          <w:rFonts w:asciiTheme="majorHAnsi" w:hAnsiTheme="majorHAnsi" w:cstheme="majorHAnsi"/>
          <w:noProof/>
          <w:szCs w:val="16"/>
          <w:lang w:val="nl-NL"/>
        </w:rPr>
        <w:t xml:space="preserve">de overeenkomst </w:t>
      </w:r>
      <w:r w:rsidR="00682D94" w:rsidRPr="0054298E">
        <w:rPr>
          <w:rFonts w:asciiTheme="majorHAnsi" w:hAnsiTheme="majorHAnsi" w:cstheme="majorHAnsi"/>
          <w:noProof/>
          <w:szCs w:val="16"/>
          <w:lang w:val="nl-NL"/>
        </w:rPr>
        <w:t>zijn uitgevoerd</w:t>
      </w:r>
      <w:r w:rsidRPr="0054298E">
        <w:rPr>
          <w:rFonts w:asciiTheme="majorHAnsi" w:hAnsiTheme="majorHAnsi" w:cstheme="majorHAnsi"/>
          <w:noProof/>
          <w:szCs w:val="16"/>
          <w:lang w:val="nl-NL"/>
        </w:rPr>
        <w:t xml:space="preserve">, wordt dan naar verhouding afgerekend. </w:t>
      </w:r>
    </w:p>
    <w:p w14:paraId="1BE862A6" w14:textId="02B8741F"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11.2.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is bij haar activiteiten afhankelijk van de medewerking, diensten en leveranties van derden, waar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weinig of geen invloed op kan uitoefenen.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kan </w:t>
      </w:r>
      <w:r w:rsidR="00D0361F" w:rsidRPr="0054298E">
        <w:rPr>
          <w:rFonts w:asciiTheme="majorHAnsi" w:hAnsiTheme="majorHAnsi" w:cstheme="majorHAnsi"/>
          <w:noProof/>
          <w:szCs w:val="16"/>
          <w:lang w:val="nl-NL"/>
        </w:rPr>
        <w:t>daarom</w:t>
      </w:r>
      <w:r w:rsidRPr="0054298E">
        <w:rPr>
          <w:rFonts w:asciiTheme="majorHAnsi" w:hAnsiTheme="majorHAnsi" w:cstheme="majorHAnsi"/>
          <w:noProof/>
          <w:szCs w:val="16"/>
          <w:lang w:val="nl-NL"/>
        </w:rPr>
        <w:t xml:space="preserve"> op geen enkele manier aansprakelijk gesteld worden voor welke schade dan ook voortkomend uit een situatie waarin de tekortkoming te wijten is aan een derde partij met wie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een overeenkomst is aangegaan. </w:t>
      </w:r>
    </w:p>
    <w:p w14:paraId="3D1D3786" w14:textId="556218F2"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11.3. Naast het bepaalde in lid 11.1 is onder overmacht zeker te verstaan al</w:t>
      </w:r>
      <w:r w:rsidR="005E7897">
        <w:rPr>
          <w:rFonts w:asciiTheme="majorHAnsi" w:hAnsiTheme="majorHAnsi" w:cstheme="majorHAnsi"/>
          <w:noProof/>
          <w:szCs w:val="16"/>
          <w:lang w:val="nl-NL"/>
        </w:rPr>
        <w:t>les wat daa</w:t>
      </w:r>
      <w:r w:rsidR="00550742">
        <w:rPr>
          <w:rFonts w:asciiTheme="majorHAnsi" w:hAnsiTheme="majorHAnsi" w:cstheme="majorHAnsi"/>
          <w:noProof/>
          <w:szCs w:val="16"/>
          <w:lang w:val="nl-NL"/>
        </w:rPr>
        <w:t xml:space="preserve">rover </w:t>
      </w:r>
      <w:r w:rsidRPr="0054298E">
        <w:rPr>
          <w:rFonts w:asciiTheme="majorHAnsi" w:hAnsiTheme="majorHAnsi" w:cstheme="majorHAnsi"/>
          <w:noProof/>
          <w:szCs w:val="16"/>
          <w:lang w:val="nl-NL"/>
        </w:rPr>
        <w:t xml:space="preserve">in wet en jurisprudentie is aangenomen. </w:t>
      </w:r>
    </w:p>
    <w:p w14:paraId="24E7D285" w14:textId="638F4109"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11.4. Onder overmacht wordt in deze algemene voorwaarden verstaan</w:t>
      </w:r>
      <w:r w:rsidR="00AE7B90" w:rsidRPr="0054298E">
        <w:rPr>
          <w:rFonts w:asciiTheme="majorHAnsi" w:hAnsiTheme="majorHAnsi" w:cstheme="majorHAnsi"/>
          <w:noProof/>
          <w:szCs w:val="16"/>
          <w:lang w:val="nl-NL"/>
        </w:rPr>
        <w:t>:</w:t>
      </w:r>
      <w:r w:rsidRPr="0054298E">
        <w:rPr>
          <w:rFonts w:asciiTheme="majorHAnsi" w:hAnsiTheme="majorHAnsi" w:cstheme="majorHAnsi"/>
          <w:noProof/>
          <w:szCs w:val="16"/>
          <w:lang w:val="nl-NL"/>
        </w:rPr>
        <w:t xml:space="preserve"> elke van de wil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onafhankelijke omstandigheid – ook al was deze </w:t>
      </w:r>
      <w:r w:rsidR="00FC4F95" w:rsidRPr="0054298E">
        <w:rPr>
          <w:rFonts w:asciiTheme="majorHAnsi" w:hAnsiTheme="majorHAnsi" w:cstheme="majorHAnsi"/>
          <w:noProof/>
          <w:szCs w:val="16"/>
          <w:lang w:val="nl-NL"/>
        </w:rPr>
        <w:t>tijdens h</w:t>
      </w:r>
      <w:r w:rsidRPr="0054298E">
        <w:rPr>
          <w:rFonts w:asciiTheme="majorHAnsi" w:hAnsiTheme="majorHAnsi" w:cstheme="majorHAnsi"/>
          <w:noProof/>
          <w:szCs w:val="16"/>
          <w:lang w:val="nl-NL"/>
        </w:rPr>
        <w:t xml:space="preserve">et tot stand komen van de overeenkomst </w:t>
      </w:r>
      <w:r w:rsidR="00FC4F95" w:rsidRPr="0054298E">
        <w:rPr>
          <w:rFonts w:asciiTheme="majorHAnsi" w:hAnsiTheme="majorHAnsi" w:cstheme="majorHAnsi"/>
          <w:noProof/>
          <w:szCs w:val="16"/>
          <w:lang w:val="nl-NL"/>
        </w:rPr>
        <w:t>al</w:t>
      </w:r>
      <w:r w:rsidRPr="0054298E">
        <w:rPr>
          <w:rFonts w:asciiTheme="majorHAnsi" w:hAnsiTheme="majorHAnsi" w:cstheme="majorHAnsi"/>
          <w:noProof/>
          <w:szCs w:val="16"/>
          <w:lang w:val="nl-NL"/>
        </w:rPr>
        <w:t xml:space="preserve"> te voorzien – die nakoming van de overeenkomst blijvend of tijdelijk verhindert waaronder</w:t>
      </w:r>
      <w:r w:rsidR="00113F0F" w:rsidRPr="0054298E">
        <w:rPr>
          <w:rFonts w:asciiTheme="majorHAnsi" w:hAnsiTheme="majorHAnsi" w:cstheme="majorHAnsi"/>
          <w:noProof/>
          <w:szCs w:val="16"/>
          <w:lang w:val="nl-NL"/>
        </w:rPr>
        <w:t>,</w:t>
      </w:r>
      <w:r w:rsidRPr="0054298E">
        <w:rPr>
          <w:rFonts w:asciiTheme="majorHAnsi" w:hAnsiTheme="majorHAnsi" w:cstheme="majorHAnsi"/>
          <w:noProof/>
          <w:szCs w:val="16"/>
          <w:lang w:val="nl-NL"/>
        </w:rPr>
        <w:t xml:space="preserve"> </w:t>
      </w:r>
      <w:r w:rsidR="00A070C0" w:rsidRPr="0054298E">
        <w:rPr>
          <w:rFonts w:asciiTheme="majorHAnsi" w:hAnsiTheme="majorHAnsi" w:cstheme="majorHAnsi"/>
          <w:noProof/>
          <w:szCs w:val="16"/>
          <w:lang w:val="nl-NL"/>
        </w:rPr>
        <w:t>maar</w:t>
      </w:r>
      <w:r w:rsidRPr="0054298E">
        <w:rPr>
          <w:rFonts w:asciiTheme="majorHAnsi" w:hAnsiTheme="majorHAnsi" w:cstheme="majorHAnsi"/>
          <w:noProof/>
          <w:szCs w:val="16"/>
          <w:lang w:val="nl-NL"/>
        </w:rPr>
        <w:t xml:space="preserve"> niet uitsluitend</w:t>
      </w:r>
      <w:r w:rsidR="00113F0F" w:rsidRPr="0054298E">
        <w:rPr>
          <w:rFonts w:asciiTheme="majorHAnsi" w:hAnsiTheme="majorHAnsi" w:cstheme="majorHAnsi"/>
          <w:noProof/>
          <w:szCs w:val="16"/>
          <w:lang w:val="nl-NL"/>
        </w:rPr>
        <w:t>,</w:t>
      </w:r>
      <w:r w:rsidRPr="0054298E">
        <w:rPr>
          <w:rFonts w:asciiTheme="majorHAnsi" w:hAnsiTheme="majorHAnsi" w:cstheme="majorHAnsi"/>
          <w:noProof/>
          <w:szCs w:val="16"/>
          <w:lang w:val="nl-NL"/>
        </w:rPr>
        <w:t xml:space="preserve"> wordt </w:t>
      </w:r>
      <w:r w:rsidR="00113F0F" w:rsidRPr="0054298E">
        <w:rPr>
          <w:rFonts w:asciiTheme="majorHAnsi" w:hAnsiTheme="majorHAnsi" w:cstheme="majorHAnsi"/>
          <w:noProof/>
          <w:szCs w:val="16"/>
          <w:lang w:val="nl-NL"/>
        </w:rPr>
        <w:t>verstaan</w:t>
      </w:r>
      <w:r w:rsidRPr="0054298E">
        <w:rPr>
          <w:rFonts w:asciiTheme="majorHAnsi" w:hAnsiTheme="majorHAnsi" w:cstheme="majorHAnsi"/>
          <w:noProof/>
          <w:szCs w:val="16"/>
          <w:lang w:val="nl-NL"/>
        </w:rPr>
        <w:t xml:space="preserve">: werkstaking, bovenmatig ziekteverzuim van personeel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transportmoeilijkheden, brand, overheidsmaatregelen, bedrijfsstoringen bij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wanprestatie door leveranciers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waardoor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haar verplichtingen </w:t>
      </w:r>
      <w:r w:rsidR="00D109B9" w:rsidRPr="0054298E">
        <w:rPr>
          <w:rFonts w:asciiTheme="majorHAnsi" w:hAnsiTheme="majorHAnsi" w:cstheme="majorHAnsi"/>
          <w:noProof/>
          <w:szCs w:val="16"/>
          <w:lang w:val="nl-NL"/>
        </w:rPr>
        <w:t>naar</w:t>
      </w:r>
      <w:r w:rsidRPr="0054298E">
        <w:rPr>
          <w:rFonts w:asciiTheme="majorHAnsi" w:hAnsiTheme="majorHAnsi" w:cstheme="majorHAnsi"/>
          <w:noProof/>
          <w:szCs w:val="16"/>
          <w:lang w:val="nl-NL"/>
        </w:rPr>
        <w:t xml:space="preserve"> de </w:t>
      </w:r>
      <w:r w:rsidR="00D109B9" w:rsidRPr="0054298E">
        <w:rPr>
          <w:rFonts w:asciiTheme="majorHAnsi" w:hAnsiTheme="majorHAnsi" w:cstheme="majorHAnsi"/>
          <w:noProof/>
          <w:szCs w:val="16"/>
          <w:lang w:val="nl-NL"/>
        </w:rPr>
        <w:t>w</w:t>
      </w:r>
      <w:r w:rsidRPr="0054298E">
        <w:rPr>
          <w:rFonts w:asciiTheme="majorHAnsi" w:hAnsiTheme="majorHAnsi" w:cstheme="majorHAnsi"/>
          <w:noProof/>
          <w:szCs w:val="16"/>
          <w:lang w:val="nl-NL"/>
        </w:rPr>
        <w:t>ederpartij niet (meer) kan nakomen</w:t>
      </w:r>
      <w:r w:rsidR="0057231C" w:rsidRPr="0054298E">
        <w:rPr>
          <w:rFonts w:asciiTheme="majorHAnsi" w:hAnsiTheme="majorHAnsi" w:cstheme="majorHAnsi"/>
          <w:noProof/>
          <w:szCs w:val="16"/>
          <w:lang w:val="nl-NL"/>
        </w:rPr>
        <w:t xml:space="preserve">, </w:t>
      </w:r>
      <w:r w:rsidR="00034C8E" w:rsidRPr="0054298E">
        <w:rPr>
          <w:rFonts w:asciiTheme="majorHAnsi" w:hAnsiTheme="majorHAnsi" w:cstheme="majorHAnsi"/>
          <w:noProof/>
          <w:szCs w:val="16"/>
          <w:lang w:val="nl-NL"/>
        </w:rPr>
        <w:t>en ook</w:t>
      </w:r>
      <w:r w:rsidRPr="0054298E">
        <w:rPr>
          <w:rFonts w:asciiTheme="majorHAnsi" w:hAnsiTheme="majorHAnsi" w:cstheme="majorHAnsi"/>
          <w:noProof/>
          <w:szCs w:val="16"/>
          <w:lang w:val="nl-NL"/>
        </w:rPr>
        <w:t xml:space="preserve"> andere ernstige storingen in het bedrijf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of diens leveranciers. </w:t>
      </w:r>
    </w:p>
    <w:p w14:paraId="6C83ECB0" w14:textId="58E49581"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11.5. Bij overmacht heeft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t>
      </w:r>
      <w:r w:rsidR="00034C8E" w:rsidRPr="0054298E">
        <w:rPr>
          <w:rFonts w:asciiTheme="majorHAnsi" w:hAnsiTheme="majorHAnsi" w:cstheme="majorHAnsi"/>
          <w:noProof/>
          <w:szCs w:val="16"/>
          <w:lang w:val="nl-NL"/>
        </w:rPr>
        <w:t>de</w:t>
      </w:r>
      <w:r w:rsidRPr="0054298E">
        <w:rPr>
          <w:rFonts w:asciiTheme="majorHAnsi" w:hAnsiTheme="majorHAnsi" w:cstheme="majorHAnsi"/>
          <w:noProof/>
          <w:szCs w:val="16"/>
          <w:lang w:val="nl-NL"/>
        </w:rPr>
        <w:t xml:space="preserve"> keuze </w:t>
      </w:r>
      <w:r w:rsidR="009A3761" w:rsidRPr="0054298E">
        <w:rPr>
          <w:rFonts w:asciiTheme="majorHAnsi" w:hAnsiTheme="majorHAnsi" w:cstheme="majorHAnsi"/>
          <w:noProof/>
          <w:szCs w:val="16"/>
          <w:lang w:val="nl-NL"/>
        </w:rPr>
        <w:t xml:space="preserve">en </w:t>
      </w:r>
      <w:r w:rsidRPr="0054298E">
        <w:rPr>
          <w:rFonts w:asciiTheme="majorHAnsi" w:hAnsiTheme="majorHAnsi" w:cstheme="majorHAnsi"/>
          <w:noProof/>
          <w:szCs w:val="16"/>
          <w:lang w:val="nl-NL"/>
        </w:rPr>
        <w:t xml:space="preserve">het recht om de termijn van levering met de duur </w:t>
      </w:r>
      <w:r w:rsidR="009A3761" w:rsidRPr="0054298E">
        <w:rPr>
          <w:rFonts w:asciiTheme="majorHAnsi" w:hAnsiTheme="majorHAnsi" w:cstheme="majorHAnsi"/>
          <w:noProof/>
          <w:szCs w:val="16"/>
          <w:lang w:val="nl-NL"/>
        </w:rPr>
        <w:t>van de</w:t>
      </w:r>
      <w:r w:rsidRPr="0054298E">
        <w:rPr>
          <w:rFonts w:asciiTheme="majorHAnsi" w:hAnsiTheme="majorHAnsi" w:cstheme="majorHAnsi"/>
          <w:noProof/>
          <w:szCs w:val="16"/>
          <w:lang w:val="nl-NL"/>
        </w:rPr>
        <w:t xml:space="preserve"> overmacht te verlengen of de overeenkomst, voor zover nog niet uitgevoerd, te ontbinden</w:t>
      </w:r>
      <w:r w:rsidR="00E435EE" w:rsidRPr="0054298E">
        <w:rPr>
          <w:rFonts w:asciiTheme="majorHAnsi" w:hAnsiTheme="majorHAnsi" w:cstheme="majorHAnsi"/>
          <w:noProof/>
          <w:szCs w:val="16"/>
          <w:lang w:val="nl-NL"/>
        </w:rPr>
        <w:t>,</w:t>
      </w:r>
      <w:r w:rsidRPr="0054298E">
        <w:rPr>
          <w:rFonts w:asciiTheme="majorHAnsi" w:hAnsiTheme="majorHAnsi" w:cstheme="majorHAnsi"/>
          <w:noProof/>
          <w:szCs w:val="16"/>
          <w:lang w:val="nl-NL"/>
        </w:rPr>
        <w:t xml:space="preserve"> zonder dat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in welke vorm dan ook </w:t>
      </w:r>
      <w:r w:rsidR="00E435EE" w:rsidRPr="0054298E">
        <w:rPr>
          <w:rFonts w:asciiTheme="majorHAnsi" w:hAnsiTheme="majorHAnsi" w:cstheme="majorHAnsi"/>
          <w:noProof/>
          <w:szCs w:val="16"/>
          <w:lang w:val="nl-NL"/>
        </w:rPr>
        <w:t>verplicht</w:t>
      </w:r>
      <w:r w:rsidRPr="0054298E">
        <w:rPr>
          <w:rFonts w:asciiTheme="majorHAnsi" w:hAnsiTheme="majorHAnsi" w:cstheme="majorHAnsi"/>
          <w:noProof/>
          <w:szCs w:val="16"/>
          <w:lang w:val="nl-NL"/>
        </w:rPr>
        <w:t xml:space="preserve"> is tot </w:t>
      </w:r>
      <w:r w:rsidR="00E435EE" w:rsidRPr="0054298E">
        <w:rPr>
          <w:rFonts w:asciiTheme="majorHAnsi" w:hAnsiTheme="majorHAnsi" w:cstheme="majorHAnsi"/>
          <w:noProof/>
          <w:szCs w:val="16"/>
          <w:lang w:val="nl-NL"/>
        </w:rPr>
        <w:t>het voldoen</w:t>
      </w:r>
      <w:r w:rsidRPr="0054298E">
        <w:rPr>
          <w:rFonts w:asciiTheme="majorHAnsi" w:hAnsiTheme="majorHAnsi" w:cstheme="majorHAnsi"/>
          <w:noProof/>
          <w:szCs w:val="16"/>
          <w:lang w:val="nl-NL"/>
        </w:rPr>
        <w:t xml:space="preserve"> van enige schadevergoeding, </w:t>
      </w:r>
      <w:r w:rsidR="00F8780B" w:rsidRPr="0054298E">
        <w:rPr>
          <w:rFonts w:asciiTheme="majorHAnsi" w:hAnsiTheme="majorHAnsi" w:cstheme="majorHAnsi"/>
          <w:noProof/>
          <w:szCs w:val="16"/>
          <w:lang w:val="nl-NL"/>
        </w:rPr>
        <w:t xml:space="preserve">volgens </w:t>
      </w:r>
      <w:r w:rsidRPr="0054298E">
        <w:rPr>
          <w:rFonts w:asciiTheme="majorHAnsi" w:hAnsiTheme="majorHAnsi" w:cstheme="majorHAnsi"/>
          <w:noProof/>
          <w:szCs w:val="16"/>
          <w:lang w:val="nl-NL"/>
        </w:rPr>
        <w:t xml:space="preserve">het bepaalde in artikel 78 Boek 6 Burgerlijk Wetboek. </w:t>
      </w:r>
    </w:p>
    <w:p w14:paraId="1C1C1ADE" w14:textId="1E9F09AC" w:rsidR="008A0ACC" w:rsidRPr="0054298E" w:rsidRDefault="007A0C3D">
      <w:pPr>
        <w:spacing w:after="65" w:line="259" w:lineRule="auto"/>
        <w:ind w:left="0" w:right="0" w:firstLine="0"/>
        <w:rPr>
          <w:rFonts w:asciiTheme="majorHAnsi" w:hAnsiTheme="majorHAnsi" w:cstheme="majorHAnsi"/>
          <w:noProof/>
          <w:szCs w:val="16"/>
          <w:lang w:val="nl-NL"/>
        </w:rPr>
      </w:pPr>
      <w:r w:rsidRPr="0054298E">
        <w:rPr>
          <w:rFonts w:asciiTheme="majorHAnsi" w:hAnsiTheme="majorHAnsi" w:cstheme="majorHAnsi"/>
          <w:b/>
          <w:noProof/>
          <w:szCs w:val="16"/>
          <w:lang w:val="nl-NL"/>
        </w:rPr>
        <w:t xml:space="preserve"> </w:t>
      </w:r>
    </w:p>
    <w:p w14:paraId="7D3F8518" w14:textId="77777777" w:rsidR="008A0ACC" w:rsidRPr="0054298E" w:rsidRDefault="007A0C3D">
      <w:pPr>
        <w:pStyle w:val="Kop1"/>
        <w:ind w:left="-5"/>
        <w:rPr>
          <w:rFonts w:asciiTheme="majorHAnsi" w:hAnsiTheme="majorHAnsi" w:cstheme="majorHAnsi"/>
          <w:noProof/>
          <w:sz w:val="16"/>
          <w:szCs w:val="16"/>
          <w:lang w:val="nl-NL"/>
        </w:rPr>
      </w:pPr>
      <w:r w:rsidRPr="0054298E">
        <w:rPr>
          <w:rFonts w:asciiTheme="majorHAnsi" w:hAnsiTheme="majorHAnsi" w:cstheme="majorHAnsi"/>
          <w:noProof/>
          <w:sz w:val="16"/>
          <w:szCs w:val="16"/>
          <w:lang w:val="nl-NL"/>
        </w:rPr>
        <w:t xml:space="preserve">ARTIKEL 12. DUUR OVEREENKOMST EN BEËINDIGING </w:t>
      </w:r>
    </w:p>
    <w:p w14:paraId="08E1F0BE" w14:textId="5711F81A"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12.1. De overeenkomst wordt aangegaan voor bepaalde tijd, tenzij uit de offerte anders voortvloeit of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partijen uitdrukkelijk en schriftelijk andere afspraken hebben gemaakt. 12.2. Het recht van tussentijdse opzegging van de overeenkomst door klant is uitgesloten, </w:t>
      </w:r>
      <w:r w:rsidR="00B200DD" w:rsidRPr="0054298E">
        <w:rPr>
          <w:rFonts w:asciiTheme="majorHAnsi" w:hAnsiTheme="majorHAnsi" w:cstheme="majorHAnsi"/>
          <w:noProof/>
          <w:szCs w:val="16"/>
          <w:lang w:val="nl-NL"/>
        </w:rPr>
        <w:t xml:space="preserve">buiten de </w:t>
      </w:r>
      <w:r w:rsidRPr="0054298E">
        <w:rPr>
          <w:rFonts w:asciiTheme="majorHAnsi" w:hAnsiTheme="majorHAnsi" w:cstheme="majorHAnsi"/>
          <w:noProof/>
          <w:szCs w:val="16"/>
          <w:lang w:val="nl-NL"/>
        </w:rPr>
        <w:t>overige in deze algemene voorwaarden bepaalde</w:t>
      </w:r>
      <w:r w:rsidR="00EA37BF" w:rsidRPr="0054298E">
        <w:rPr>
          <w:rFonts w:asciiTheme="majorHAnsi" w:hAnsiTheme="majorHAnsi" w:cstheme="majorHAnsi"/>
          <w:noProof/>
          <w:szCs w:val="16"/>
          <w:lang w:val="nl-NL"/>
        </w:rPr>
        <w:t xml:space="preserve"> omstandigheden</w:t>
      </w:r>
      <w:r w:rsidRPr="0054298E">
        <w:rPr>
          <w:rFonts w:asciiTheme="majorHAnsi" w:hAnsiTheme="majorHAnsi" w:cstheme="majorHAnsi"/>
          <w:noProof/>
          <w:szCs w:val="16"/>
          <w:lang w:val="nl-NL"/>
        </w:rPr>
        <w:t xml:space="preserve">. </w:t>
      </w:r>
    </w:p>
    <w:p w14:paraId="5EDD68C9" w14:textId="22877931"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12.3. Beide partijen, zowel klant als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komt de bevoegdheid tot ontbinding van de overeenkomst slechts toe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de andere partij, na een deugdelijke en zo gedetailleerd mogelijke schriftelijke ingebrekestelling waarbij een redelijke termijn gesteld wordt voor zuivering van de tekortkoming, toerekenbaar tekortschiet in de nakoming van de wezenlijke verplichtingen </w:t>
      </w:r>
      <w:r w:rsidR="00D66383" w:rsidRPr="0054298E">
        <w:rPr>
          <w:rFonts w:asciiTheme="majorHAnsi" w:hAnsiTheme="majorHAnsi" w:cstheme="majorHAnsi"/>
          <w:noProof/>
          <w:szCs w:val="16"/>
          <w:lang w:val="nl-NL"/>
        </w:rPr>
        <w:t>volgens</w:t>
      </w:r>
      <w:r w:rsidRPr="0054298E">
        <w:rPr>
          <w:rFonts w:asciiTheme="majorHAnsi" w:hAnsiTheme="majorHAnsi" w:cstheme="majorHAnsi"/>
          <w:noProof/>
          <w:szCs w:val="16"/>
          <w:lang w:val="nl-NL"/>
        </w:rPr>
        <w:t xml:space="preserve"> de overeenkomst. </w:t>
      </w:r>
    </w:p>
    <w:p w14:paraId="6F09D6F6" w14:textId="02F2C8DC"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12.4. In uitzondering op </w:t>
      </w:r>
      <w:r w:rsidR="00D66383" w:rsidRPr="0054298E">
        <w:rPr>
          <w:rFonts w:asciiTheme="majorHAnsi" w:hAnsiTheme="majorHAnsi" w:cstheme="majorHAnsi"/>
          <w:noProof/>
          <w:szCs w:val="16"/>
          <w:lang w:val="nl-NL"/>
        </w:rPr>
        <w:t>wat</w:t>
      </w:r>
      <w:r w:rsidRPr="0054298E">
        <w:rPr>
          <w:rFonts w:asciiTheme="majorHAnsi" w:hAnsiTheme="majorHAnsi" w:cstheme="majorHAnsi"/>
          <w:noProof/>
          <w:szCs w:val="16"/>
          <w:lang w:val="nl-NL"/>
        </w:rPr>
        <w:t xml:space="preserve"> bepaald </w:t>
      </w:r>
      <w:r w:rsidR="00D66383" w:rsidRPr="0054298E">
        <w:rPr>
          <w:rFonts w:asciiTheme="majorHAnsi" w:hAnsiTheme="majorHAnsi" w:cstheme="majorHAnsi"/>
          <w:noProof/>
          <w:szCs w:val="16"/>
          <w:lang w:val="nl-NL"/>
        </w:rPr>
        <w:t xml:space="preserve">is </w:t>
      </w:r>
      <w:r w:rsidRPr="0054298E">
        <w:rPr>
          <w:rFonts w:asciiTheme="majorHAnsi" w:hAnsiTheme="majorHAnsi" w:cstheme="majorHAnsi"/>
          <w:noProof/>
          <w:szCs w:val="16"/>
          <w:lang w:val="nl-NL"/>
        </w:rPr>
        <w:t xml:space="preserve">in artikel 8.3 kan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de overeenkomst zonder ingebrekestelling en zonder rechterlijke tussenkomst door schriftelijke kennisgeving met onmiddellijke ingang geheel of gedeeltelijk beëindigen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zich dringende redenen voordoen, waaronder in ieder geval worden begrepen de gevallen waarin: </w:t>
      </w:r>
    </w:p>
    <w:p w14:paraId="67888371" w14:textId="3CABE5A9" w:rsidR="008A0ACC" w:rsidRPr="0054298E" w:rsidRDefault="007A0C3D">
      <w:pPr>
        <w:numPr>
          <w:ilvl w:val="0"/>
          <w:numId w:val="3"/>
        </w:numPr>
        <w:ind w:right="47" w:hanging="361"/>
        <w:rPr>
          <w:rFonts w:asciiTheme="majorHAnsi" w:hAnsiTheme="majorHAnsi" w:cstheme="majorHAnsi"/>
          <w:noProof/>
          <w:szCs w:val="16"/>
          <w:lang w:val="nl-NL"/>
        </w:rPr>
      </w:pPr>
      <w:r w:rsidRPr="0054298E">
        <w:rPr>
          <w:rFonts w:asciiTheme="majorHAnsi" w:hAnsiTheme="majorHAnsi" w:cstheme="majorHAnsi"/>
          <w:noProof/>
          <w:szCs w:val="16"/>
          <w:lang w:val="nl-NL"/>
        </w:rPr>
        <w:t>aan klant (voorlopige) surseance van betaling wordt verleend</w:t>
      </w:r>
    </w:p>
    <w:p w14:paraId="7B276B6D" w14:textId="7EEF40C1" w:rsidR="008A0ACC" w:rsidRPr="0054298E" w:rsidRDefault="007A0C3D">
      <w:pPr>
        <w:numPr>
          <w:ilvl w:val="0"/>
          <w:numId w:val="3"/>
        </w:numPr>
        <w:ind w:right="47" w:hanging="361"/>
        <w:rPr>
          <w:rFonts w:asciiTheme="majorHAnsi" w:hAnsiTheme="majorHAnsi" w:cstheme="majorHAnsi"/>
          <w:noProof/>
          <w:szCs w:val="16"/>
          <w:lang w:val="nl-NL"/>
        </w:rPr>
      </w:pPr>
      <w:r w:rsidRPr="0054298E">
        <w:rPr>
          <w:rFonts w:asciiTheme="majorHAnsi" w:hAnsiTheme="majorHAnsi" w:cstheme="majorHAnsi"/>
          <w:noProof/>
          <w:szCs w:val="16"/>
          <w:lang w:val="nl-NL"/>
        </w:rPr>
        <w:t>ten aanzien van klant faillissement wordt aangevraagd of uitgesproken</w:t>
      </w:r>
    </w:p>
    <w:p w14:paraId="32512B96" w14:textId="79AF3709" w:rsidR="008A0ACC" w:rsidRPr="0054298E" w:rsidRDefault="007A0C3D">
      <w:pPr>
        <w:numPr>
          <w:ilvl w:val="0"/>
          <w:numId w:val="3"/>
        </w:numPr>
        <w:ind w:right="47" w:hanging="361"/>
        <w:rPr>
          <w:rFonts w:asciiTheme="majorHAnsi" w:hAnsiTheme="majorHAnsi" w:cstheme="majorHAnsi"/>
          <w:noProof/>
          <w:szCs w:val="16"/>
          <w:lang w:val="nl-NL"/>
        </w:rPr>
      </w:pPr>
      <w:r w:rsidRPr="0054298E">
        <w:rPr>
          <w:rFonts w:asciiTheme="majorHAnsi" w:hAnsiTheme="majorHAnsi" w:cstheme="majorHAnsi"/>
          <w:noProof/>
          <w:szCs w:val="16"/>
          <w:lang w:val="nl-NL"/>
        </w:rPr>
        <w:t>het vermoeden bestaat dat klant niet aan zijn of haar betalingsverplichting bij verlenging van de overeenkomst kan voldoen</w:t>
      </w:r>
    </w:p>
    <w:p w14:paraId="6F01DE0D" w14:textId="1345B0EE" w:rsidR="008A0ACC" w:rsidRPr="0054298E" w:rsidRDefault="007A0C3D">
      <w:pPr>
        <w:numPr>
          <w:ilvl w:val="0"/>
          <w:numId w:val="3"/>
        </w:numPr>
        <w:ind w:right="47" w:hanging="361"/>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klant handelt in strijd met de openbare orde of de goede zeden, of enige uit de overeenkomst met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voortvloeiende verplichting</w:t>
      </w:r>
    </w:p>
    <w:p w14:paraId="35B07A48" w14:textId="0E8B1E1D" w:rsidR="008A0ACC" w:rsidRPr="0054298E" w:rsidRDefault="007A0C3D">
      <w:pPr>
        <w:numPr>
          <w:ilvl w:val="0"/>
          <w:numId w:val="3"/>
        </w:numPr>
        <w:ind w:right="47" w:hanging="361"/>
        <w:rPr>
          <w:rFonts w:asciiTheme="majorHAnsi" w:hAnsiTheme="majorHAnsi" w:cstheme="majorHAnsi"/>
          <w:noProof/>
          <w:szCs w:val="16"/>
          <w:lang w:val="nl-NL"/>
        </w:rPr>
      </w:pPr>
      <w:r w:rsidRPr="0054298E">
        <w:rPr>
          <w:rFonts w:asciiTheme="majorHAnsi" w:hAnsiTheme="majorHAnsi" w:cstheme="majorHAnsi"/>
          <w:noProof/>
          <w:szCs w:val="16"/>
          <w:lang w:val="nl-NL"/>
        </w:rPr>
        <w:t>klant inbreuk maakt op rechten van derden</w:t>
      </w:r>
    </w:p>
    <w:p w14:paraId="4E4FE2D0" w14:textId="2395B321" w:rsidR="008A0ACC" w:rsidRPr="0054298E" w:rsidRDefault="007A0C3D">
      <w:pPr>
        <w:numPr>
          <w:ilvl w:val="0"/>
          <w:numId w:val="3"/>
        </w:numPr>
        <w:ind w:right="47" w:hanging="361"/>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klant handelt in strijd met redelijke richtlijnen of aanwijzingen van </w:t>
      </w:r>
      <w:r w:rsidR="00FE740E" w:rsidRPr="0054298E">
        <w:rPr>
          <w:rFonts w:asciiTheme="majorHAnsi" w:hAnsiTheme="majorHAnsi" w:cstheme="majorHAnsi"/>
          <w:noProof/>
          <w:szCs w:val="16"/>
          <w:lang w:val="nl-NL"/>
        </w:rPr>
        <w:t>Joy of Stories</w:t>
      </w:r>
    </w:p>
    <w:p w14:paraId="69BD2A6A" w14:textId="74628A09" w:rsidR="008A0ACC" w:rsidRPr="0054298E" w:rsidRDefault="007A0C3D">
      <w:pPr>
        <w:numPr>
          <w:ilvl w:val="0"/>
          <w:numId w:val="3"/>
        </w:numPr>
        <w:ind w:right="47" w:hanging="361"/>
        <w:rPr>
          <w:rFonts w:asciiTheme="majorHAnsi" w:hAnsiTheme="majorHAnsi" w:cstheme="majorHAnsi"/>
          <w:noProof/>
          <w:szCs w:val="16"/>
          <w:lang w:val="nl-NL"/>
        </w:rPr>
      </w:pPr>
      <w:r w:rsidRPr="0054298E">
        <w:rPr>
          <w:rFonts w:asciiTheme="majorHAnsi" w:hAnsiTheme="majorHAnsi" w:cstheme="majorHAnsi"/>
          <w:noProof/>
          <w:szCs w:val="16"/>
          <w:lang w:val="nl-NL"/>
        </w:rPr>
        <w:t>klant niet reageert op correspondentie per e-mail, telefoon en/of schriftelijk wel al dan niet aangetekend schrijven</w:t>
      </w:r>
    </w:p>
    <w:p w14:paraId="19111115" w14:textId="77777777" w:rsidR="008A0ACC" w:rsidRPr="0054298E" w:rsidRDefault="007A0C3D">
      <w:pPr>
        <w:numPr>
          <w:ilvl w:val="0"/>
          <w:numId w:val="3"/>
        </w:numPr>
        <w:ind w:right="47" w:hanging="361"/>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bij terugkerende betalingsproblemen. </w:t>
      </w:r>
    </w:p>
    <w:p w14:paraId="3EC90DAC" w14:textId="7CB9C8B3" w:rsidR="008A0ACC" w:rsidRPr="0054298E" w:rsidRDefault="00FE740E">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zal wegens een beëindiging, zoals bepaald in dit artikel, </w:t>
      </w:r>
      <w:r w:rsidR="0098574B" w:rsidRPr="0054298E">
        <w:rPr>
          <w:rFonts w:asciiTheme="majorHAnsi" w:hAnsiTheme="majorHAnsi" w:cstheme="majorHAnsi"/>
          <w:noProof/>
          <w:szCs w:val="16"/>
          <w:lang w:val="nl-NL"/>
        </w:rPr>
        <w:t>nooit</w:t>
      </w:r>
      <w:r w:rsidR="007A0C3D" w:rsidRPr="0054298E">
        <w:rPr>
          <w:rFonts w:asciiTheme="majorHAnsi" w:hAnsiTheme="majorHAnsi" w:cstheme="majorHAnsi"/>
          <w:noProof/>
          <w:szCs w:val="16"/>
          <w:lang w:val="nl-NL"/>
        </w:rPr>
        <w:t xml:space="preserve"> tot enige schadevergoeding zijn gehouden. </w:t>
      </w:r>
    </w:p>
    <w:p w14:paraId="421E5E6B" w14:textId="370B039C" w:rsidR="008A0ACC" w:rsidRPr="0054298E" w:rsidRDefault="00E9603C" w:rsidP="0098574B">
      <w:pPr>
        <w:ind w:left="0" w:right="47"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12.5 </w:t>
      </w:r>
      <w:r w:rsidR="004B7CF3" w:rsidRPr="0054298E">
        <w:rPr>
          <w:rFonts w:asciiTheme="majorHAnsi" w:hAnsiTheme="majorHAnsi" w:cstheme="majorHAnsi"/>
          <w:noProof/>
          <w:szCs w:val="16"/>
          <w:lang w:val="nl-NL"/>
        </w:rPr>
        <w:t>Als</w:t>
      </w:r>
      <w:r w:rsidR="007A0C3D" w:rsidRPr="0054298E">
        <w:rPr>
          <w:rFonts w:asciiTheme="majorHAnsi" w:hAnsiTheme="majorHAnsi" w:cstheme="majorHAnsi"/>
          <w:noProof/>
          <w:szCs w:val="16"/>
          <w:lang w:val="nl-NL"/>
        </w:rPr>
        <w:t xml:space="preserve"> klant op het moment van de ontbinding </w:t>
      </w:r>
      <w:r w:rsidR="00ED551E" w:rsidRPr="0054298E">
        <w:rPr>
          <w:rFonts w:asciiTheme="majorHAnsi" w:hAnsiTheme="majorHAnsi" w:cstheme="majorHAnsi"/>
          <w:noProof/>
          <w:szCs w:val="16"/>
          <w:lang w:val="nl-NL"/>
        </w:rPr>
        <w:t xml:space="preserve">zoals </w:t>
      </w:r>
      <w:r w:rsidR="007A0C3D" w:rsidRPr="0054298E">
        <w:rPr>
          <w:rFonts w:asciiTheme="majorHAnsi" w:hAnsiTheme="majorHAnsi" w:cstheme="majorHAnsi"/>
          <w:noProof/>
          <w:szCs w:val="16"/>
          <w:lang w:val="nl-NL"/>
        </w:rPr>
        <w:t xml:space="preserve">in artikel 12.3 en 12.4 </w:t>
      </w:r>
      <w:r w:rsidR="00FC4F95" w:rsidRPr="0054298E">
        <w:rPr>
          <w:rFonts w:asciiTheme="majorHAnsi" w:hAnsiTheme="majorHAnsi" w:cstheme="majorHAnsi"/>
          <w:noProof/>
          <w:szCs w:val="16"/>
          <w:lang w:val="nl-NL"/>
        </w:rPr>
        <w:t>al</w:t>
      </w:r>
      <w:r w:rsidR="007A0C3D" w:rsidRPr="0054298E">
        <w:rPr>
          <w:rFonts w:asciiTheme="majorHAnsi" w:hAnsiTheme="majorHAnsi" w:cstheme="majorHAnsi"/>
          <w:noProof/>
          <w:szCs w:val="16"/>
          <w:lang w:val="nl-NL"/>
        </w:rPr>
        <w:t xml:space="preserve"> prestaties ter uitvoering van de overeenkomst heeft ontvangen, zullen deze prestaties en de daarmee samenhangende betalingsverplichting geen voorwerp van ongedaanmaking zijn. Bedragen die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vóór de ontbinding heeft gefactureerd in verband met </w:t>
      </w:r>
      <w:r w:rsidR="004F15AF">
        <w:rPr>
          <w:rFonts w:asciiTheme="majorHAnsi" w:hAnsiTheme="majorHAnsi" w:cstheme="majorHAnsi"/>
          <w:noProof/>
          <w:szCs w:val="16"/>
          <w:lang w:val="nl-NL"/>
        </w:rPr>
        <w:t>de werkzaamheden die</w:t>
      </w:r>
      <w:r w:rsidR="007A0C3D" w:rsidRPr="0054298E">
        <w:rPr>
          <w:rFonts w:asciiTheme="majorHAnsi" w:hAnsiTheme="majorHAnsi" w:cstheme="majorHAnsi"/>
          <w:noProof/>
          <w:szCs w:val="16"/>
          <w:lang w:val="nl-NL"/>
        </w:rPr>
        <w:t xml:space="preserve"> zij </w:t>
      </w:r>
      <w:r w:rsidR="00FC4F95" w:rsidRPr="0054298E">
        <w:rPr>
          <w:rFonts w:asciiTheme="majorHAnsi" w:hAnsiTheme="majorHAnsi" w:cstheme="majorHAnsi"/>
          <w:noProof/>
          <w:szCs w:val="16"/>
          <w:lang w:val="nl-NL"/>
        </w:rPr>
        <w:t>al</w:t>
      </w:r>
      <w:r w:rsidR="007A0C3D" w:rsidRPr="0054298E">
        <w:rPr>
          <w:rFonts w:asciiTheme="majorHAnsi" w:hAnsiTheme="majorHAnsi" w:cstheme="majorHAnsi"/>
          <w:noProof/>
          <w:szCs w:val="16"/>
          <w:lang w:val="nl-NL"/>
        </w:rPr>
        <w:t xml:space="preserve"> ter uitvoering van de overeenkomst heeft verricht of geleverd, blijven met inachtneming van het in de vorige volzin bepaalde onverminderd verschuldigd en worden op het moment van de ontbinding direct opeisbaar. </w:t>
      </w:r>
    </w:p>
    <w:p w14:paraId="22190E08" w14:textId="3752E029" w:rsidR="008A0ACC" w:rsidRPr="0054298E" w:rsidRDefault="00ED551E" w:rsidP="00ED551E">
      <w:pPr>
        <w:ind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12.5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behoudt het recht om haar algemene voorwaarden te wijzigen, ook voor </w:t>
      </w:r>
      <w:r w:rsidR="00FC4F95" w:rsidRPr="0054298E">
        <w:rPr>
          <w:rFonts w:asciiTheme="majorHAnsi" w:hAnsiTheme="majorHAnsi" w:cstheme="majorHAnsi"/>
          <w:noProof/>
          <w:szCs w:val="16"/>
          <w:lang w:val="nl-NL"/>
        </w:rPr>
        <w:t>al</w:t>
      </w:r>
      <w:r w:rsidR="007A0C3D" w:rsidRPr="0054298E">
        <w:rPr>
          <w:rFonts w:asciiTheme="majorHAnsi" w:hAnsiTheme="majorHAnsi" w:cstheme="majorHAnsi"/>
          <w:noProof/>
          <w:szCs w:val="16"/>
          <w:lang w:val="nl-NL"/>
        </w:rPr>
        <w:t xml:space="preserve"> bestaande overeenkomsten. </w:t>
      </w:r>
      <w:r w:rsidR="004B7CF3" w:rsidRPr="0054298E">
        <w:rPr>
          <w:rFonts w:asciiTheme="majorHAnsi" w:hAnsiTheme="majorHAnsi" w:cstheme="majorHAnsi"/>
          <w:noProof/>
          <w:szCs w:val="16"/>
          <w:lang w:val="nl-NL"/>
        </w:rPr>
        <w:t>Als</w:t>
      </w:r>
      <w:r w:rsidR="007A0C3D" w:rsidRPr="0054298E">
        <w:rPr>
          <w:rFonts w:asciiTheme="majorHAnsi" w:hAnsiTheme="majorHAnsi" w:cstheme="majorHAnsi"/>
          <w:noProof/>
          <w:szCs w:val="16"/>
          <w:lang w:val="nl-NL"/>
        </w:rPr>
        <w:t xml:space="preserve">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overgaat tot wijziging van de voorwaarden, stelt zij klant hiervan op de hoogte. Het staat klant vervolgens vrij om de overeenkomst te ontbinden vanaf het moment dat de nieuwe algemene voorwaarden gelding krijgen of tot ten hoogste 7 dagen na het inwerking treden van deze nieuwe algemene voorwaarden. </w:t>
      </w:r>
    </w:p>
    <w:p w14:paraId="363C169C" w14:textId="77777777" w:rsidR="008A0ACC" w:rsidRDefault="007A0C3D">
      <w:pPr>
        <w:spacing w:after="65"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1B5E17C3" w14:textId="77777777" w:rsidR="00025C99" w:rsidRPr="0054298E" w:rsidRDefault="00025C99">
      <w:pPr>
        <w:spacing w:after="65" w:line="259" w:lineRule="auto"/>
        <w:ind w:left="0" w:right="0" w:firstLine="0"/>
        <w:rPr>
          <w:rFonts w:asciiTheme="majorHAnsi" w:hAnsiTheme="majorHAnsi" w:cstheme="majorHAnsi"/>
          <w:noProof/>
          <w:szCs w:val="16"/>
          <w:lang w:val="nl-NL"/>
        </w:rPr>
      </w:pPr>
    </w:p>
    <w:p w14:paraId="3A3C2003" w14:textId="0E916989" w:rsidR="008A0ACC" w:rsidRPr="0054298E" w:rsidRDefault="00F70F73">
      <w:pPr>
        <w:pStyle w:val="Kop1"/>
        <w:ind w:left="-5"/>
        <w:rPr>
          <w:rFonts w:asciiTheme="majorHAnsi" w:hAnsiTheme="majorHAnsi" w:cstheme="majorHAnsi"/>
          <w:noProof/>
          <w:sz w:val="16"/>
          <w:szCs w:val="16"/>
          <w:lang w:val="nl-NL"/>
        </w:rPr>
      </w:pPr>
      <w:r>
        <w:rPr>
          <w:noProof/>
        </w:rPr>
        <w:lastRenderedPageBreak/>
        <w:drawing>
          <wp:anchor distT="0" distB="0" distL="114300" distR="114300" simplePos="0" relativeHeight="251669504" behindDoc="0" locked="0" layoutInCell="1" allowOverlap="1" wp14:anchorId="0CC9DE7F" wp14:editId="7B8A693C">
            <wp:simplePos x="0" y="0"/>
            <wp:positionH relativeFrom="page">
              <wp:align>center</wp:align>
            </wp:positionH>
            <wp:positionV relativeFrom="paragraph">
              <wp:posOffset>-1130300</wp:posOffset>
            </wp:positionV>
            <wp:extent cx="2583180" cy="897167"/>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3180" cy="897167"/>
                    </a:xfrm>
                    <a:prstGeom prst="rect">
                      <a:avLst/>
                    </a:prstGeom>
                  </pic:spPr>
                </pic:pic>
              </a:graphicData>
            </a:graphic>
          </wp:anchor>
        </w:drawing>
      </w:r>
      <w:r w:rsidR="007A0C3D" w:rsidRPr="0054298E">
        <w:rPr>
          <w:rFonts w:asciiTheme="majorHAnsi" w:hAnsiTheme="majorHAnsi" w:cstheme="majorHAnsi"/>
          <w:noProof/>
          <w:sz w:val="16"/>
          <w:szCs w:val="16"/>
          <w:lang w:val="nl-NL"/>
        </w:rPr>
        <w:t xml:space="preserve">ARTIKEL 13. CONFORMITEIT </w:t>
      </w:r>
    </w:p>
    <w:p w14:paraId="2FA4D58D" w14:textId="1FFED72C"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13.1.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zal bij de uitvoering van de overeenkomst zoveel mogelijk het in de offerte overeengekomen beoogde resultaat nastreven. </w:t>
      </w:r>
      <w:r w:rsidR="004B7CF3" w:rsidRPr="0054298E">
        <w:rPr>
          <w:rFonts w:asciiTheme="majorHAnsi" w:hAnsiTheme="majorHAnsi" w:cstheme="majorHAnsi"/>
          <w:noProof/>
          <w:szCs w:val="16"/>
          <w:lang w:val="nl-NL"/>
        </w:rPr>
        <w:t>Als</w:t>
      </w:r>
      <w:r w:rsidRPr="0054298E">
        <w:rPr>
          <w:rFonts w:asciiTheme="majorHAnsi" w:hAnsiTheme="majorHAnsi" w:cstheme="majorHAnsi"/>
          <w:noProof/>
          <w:szCs w:val="16"/>
          <w:lang w:val="nl-NL"/>
        </w:rPr>
        <w:t xml:space="preserve"> naar oordeel van de klant de geleverde resultaten niet overeenkomen met het in de offerte overeengekomen beoogde resultaat, zullen de klant en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in overleg treden om het geleverde alsnog aan de beoogde resultaten te laten voldoen. </w:t>
      </w:r>
    </w:p>
    <w:p w14:paraId="61A1607B" w14:textId="77D983F3" w:rsidR="008A0ACC" w:rsidRPr="0054298E" w:rsidRDefault="007A0C3D">
      <w:pPr>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13.2. In aanvulling op hetgeen bepaald in artikel 13.1, zullen de kosten voor het meerwerk als bedoeld in dat artikel </w:t>
      </w:r>
      <w:r w:rsidR="00044591">
        <w:rPr>
          <w:rFonts w:asciiTheme="majorHAnsi" w:hAnsiTheme="majorHAnsi" w:cstheme="majorHAnsi"/>
          <w:noProof/>
          <w:szCs w:val="16"/>
          <w:lang w:val="nl-NL"/>
        </w:rPr>
        <w:t>volgens</w:t>
      </w:r>
      <w:r w:rsidRPr="0054298E">
        <w:rPr>
          <w:rFonts w:asciiTheme="majorHAnsi" w:hAnsiTheme="majorHAnsi" w:cstheme="majorHAnsi"/>
          <w:noProof/>
          <w:szCs w:val="16"/>
          <w:lang w:val="nl-NL"/>
        </w:rPr>
        <w:t xml:space="preserve"> het normale tarief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worden gefactureerd aan de klant, tenzij de klant naar inziens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aannemelijk kan maken dat de afwijkingen in het resultaat te wijten zijn aan de gebrekkige uitvoering van de overeenkomst aan de kant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w:t>
      </w:r>
    </w:p>
    <w:p w14:paraId="06FF3BDC" w14:textId="5DA9C3E1" w:rsidR="008A0ACC" w:rsidRPr="0054298E" w:rsidRDefault="007A0C3D">
      <w:pPr>
        <w:spacing w:after="74"/>
        <w:ind w:left="-5" w:right="47"/>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13.3. Mocht vast komen te staan dat de gebrekkigheid van de door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te leveren diensten en/of producten voor rekening komt van </w:t>
      </w:r>
      <w:r w:rsidR="00FE740E" w:rsidRPr="0054298E">
        <w:rPr>
          <w:rFonts w:asciiTheme="majorHAnsi" w:hAnsiTheme="majorHAnsi" w:cstheme="majorHAnsi"/>
          <w:noProof/>
          <w:szCs w:val="16"/>
          <w:lang w:val="nl-NL"/>
        </w:rPr>
        <w:t>Joy of Stories</w:t>
      </w:r>
      <w:r w:rsidRPr="0054298E">
        <w:rPr>
          <w:rFonts w:asciiTheme="majorHAnsi" w:hAnsiTheme="majorHAnsi" w:cstheme="majorHAnsi"/>
          <w:noProof/>
          <w:szCs w:val="16"/>
          <w:lang w:val="nl-NL"/>
        </w:rPr>
        <w:t xml:space="preserve">, heeft de klant geen recht op schadevergoeding of ontbinding van de overeenkomst, </w:t>
      </w:r>
      <w:r w:rsidR="00082F3B">
        <w:rPr>
          <w:rFonts w:asciiTheme="majorHAnsi" w:hAnsiTheme="majorHAnsi" w:cstheme="majorHAnsi"/>
          <w:noProof/>
          <w:szCs w:val="16"/>
          <w:lang w:val="nl-NL"/>
        </w:rPr>
        <w:t>behalve</w:t>
      </w:r>
      <w:r w:rsidRPr="0054298E">
        <w:rPr>
          <w:rFonts w:asciiTheme="majorHAnsi" w:hAnsiTheme="majorHAnsi" w:cstheme="majorHAnsi"/>
          <w:noProof/>
          <w:szCs w:val="16"/>
          <w:lang w:val="nl-NL"/>
        </w:rPr>
        <w:t xml:space="preserve"> </w:t>
      </w:r>
      <w:r w:rsidR="00CA44D3">
        <w:rPr>
          <w:rFonts w:asciiTheme="majorHAnsi" w:hAnsiTheme="majorHAnsi" w:cstheme="majorHAnsi"/>
          <w:noProof/>
          <w:szCs w:val="16"/>
          <w:lang w:val="nl-NL"/>
        </w:rPr>
        <w:t xml:space="preserve">hetgeen </w:t>
      </w:r>
      <w:r w:rsidRPr="0054298E">
        <w:rPr>
          <w:rFonts w:asciiTheme="majorHAnsi" w:hAnsiTheme="majorHAnsi" w:cstheme="majorHAnsi"/>
          <w:noProof/>
          <w:szCs w:val="16"/>
          <w:lang w:val="nl-NL"/>
        </w:rPr>
        <w:t xml:space="preserve">bepaald in deze voorwaarden. </w:t>
      </w:r>
    </w:p>
    <w:p w14:paraId="092C2090" w14:textId="3AE48147" w:rsidR="008A0ACC" w:rsidRPr="0054298E" w:rsidRDefault="007A0C3D" w:rsidP="00CA44D3">
      <w:pPr>
        <w:spacing w:after="17" w:line="259" w:lineRule="auto"/>
        <w:ind w:left="0" w:right="0" w:firstLine="0"/>
        <w:rPr>
          <w:rFonts w:asciiTheme="majorHAnsi" w:hAnsiTheme="majorHAnsi" w:cstheme="majorHAnsi"/>
          <w:noProof/>
          <w:szCs w:val="16"/>
          <w:lang w:val="nl-NL"/>
        </w:rPr>
      </w:pPr>
      <w:r w:rsidRPr="0054298E">
        <w:rPr>
          <w:rFonts w:asciiTheme="majorHAnsi" w:hAnsiTheme="majorHAnsi" w:cstheme="majorHAnsi"/>
          <w:b/>
          <w:noProof/>
          <w:szCs w:val="16"/>
          <w:lang w:val="nl-NL"/>
        </w:rPr>
        <w:t xml:space="preserve"> </w:t>
      </w:r>
    </w:p>
    <w:p w14:paraId="7CE9E889" w14:textId="5EAC8C15" w:rsidR="008A0ACC" w:rsidRPr="0054298E" w:rsidRDefault="007A0C3D" w:rsidP="00423110">
      <w:pPr>
        <w:pStyle w:val="Kop1"/>
        <w:ind w:left="0" w:firstLine="0"/>
        <w:rPr>
          <w:rFonts w:asciiTheme="majorHAnsi" w:hAnsiTheme="majorHAnsi" w:cstheme="majorHAnsi"/>
          <w:noProof/>
          <w:sz w:val="16"/>
          <w:szCs w:val="16"/>
          <w:lang w:val="nl-NL"/>
        </w:rPr>
      </w:pPr>
      <w:r w:rsidRPr="0054298E">
        <w:rPr>
          <w:rFonts w:asciiTheme="majorHAnsi" w:hAnsiTheme="majorHAnsi" w:cstheme="majorHAnsi"/>
          <w:noProof/>
          <w:sz w:val="16"/>
          <w:szCs w:val="16"/>
          <w:lang w:val="nl-NL"/>
        </w:rPr>
        <w:t xml:space="preserve">ARTIKEL </w:t>
      </w:r>
      <w:r w:rsidR="00F70F73">
        <w:rPr>
          <w:rFonts w:asciiTheme="majorHAnsi" w:hAnsiTheme="majorHAnsi" w:cstheme="majorHAnsi"/>
          <w:noProof/>
          <w:sz w:val="16"/>
          <w:szCs w:val="16"/>
          <w:lang w:val="nl-NL"/>
        </w:rPr>
        <w:t>14</w:t>
      </w:r>
      <w:r w:rsidRPr="0054298E">
        <w:rPr>
          <w:rFonts w:asciiTheme="majorHAnsi" w:hAnsiTheme="majorHAnsi" w:cstheme="majorHAnsi"/>
          <w:noProof/>
          <w:sz w:val="16"/>
          <w:szCs w:val="16"/>
          <w:lang w:val="nl-NL"/>
        </w:rPr>
        <w:t xml:space="preserve">. OVERIGE BEPALINGEN EN TOEPASSELIJK RECHT </w:t>
      </w:r>
    </w:p>
    <w:p w14:paraId="348AC0C3" w14:textId="0075700A" w:rsidR="008A0ACC" w:rsidRPr="0054298E" w:rsidRDefault="00F70F73">
      <w:pPr>
        <w:ind w:left="-5" w:right="47"/>
        <w:rPr>
          <w:rFonts w:asciiTheme="majorHAnsi" w:hAnsiTheme="majorHAnsi" w:cstheme="majorHAnsi"/>
          <w:noProof/>
          <w:szCs w:val="16"/>
          <w:lang w:val="nl-NL"/>
        </w:rPr>
      </w:pPr>
      <w:r>
        <w:rPr>
          <w:rFonts w:asciiTheme="majorHAnsi" w:hAnsiTheme="majorHAnsi" w:cstheme="majorHAnsi"/>
          <w:noProof/>
          <w:szCs w:val="16"/>
          <w:lang w:val="nl-NL"/>
        </w:rPr>
        <w:t>14</w:t>
      </w:r>
      <w:r w:rsidR="007A0C3D" w:rsidRPr="0054298E">
        <w:rPr>
          <w:rFonts w:asciiTheme="majorHAnsi" w:hAnsiTheme="majorHAnsi" w:cstheme="majorHAnsi"/>
          <w:noProof/>
          <w:szCs w:val="16"/>
          <w:lang w:val="nl-NL"/>
        </w:rPr>
        <w:t xml:space="preserve">.1. </w:t>
      </w:r>
      <w:r w:rsidR="004B7CF3" w:rsidRPr="0054298E">
        <w:rPr>
          <w:rFonts w:asciiTheme="majorHAnsi" w:hAnsiTheme="majorHAnsi" w:cstheme="majorHAnsi"/>
          <w:noProof/>
          <w:szCs w:val="16"/>
          <w:lang w:val="nl-NL"/>
        </w:rPr>
        <w:t>Als</w:t>
      </w:r>
      <w:r w:rsidR="007A0C3D" w:rsidRPr="0054298E">
        <w:rPr>
          <w:rFonts w:asciiTheme="majorHAnsi" w:hAnsiTheme="majorHAnsi" w:cstheme="majorHAnsi"/>
          <w:noProof/>
          <w:szCs w:val="16"/>
          <w:lang w:val="nl-NL"/>
        </w:rPr>
        <w:t xml:space="preserve"> </w:t>
      </w:r>
      <w:r w:rsidR="00F06C11" w:rsidRPr="0054298E">
        <w:rPr>
          <w:rFonts w:asciiTheme="majorHAnsi" w:hAnsiTheme="majorHAnsi" w:cstheme="majorHAnsi"/>
          <w:noProof/>
          <w:szCs w:val="16"/>
          <w:lang w:val="nl-NL"/>
        </w:rPr>
        <w:t>een</w:t>
      </w:r>
      <w:r w:rsidR="007A0C3D" w:rsidRPr="0054298E">
        <w:rPr>
          <w:rFonts w:asciiTheme="majorHAnsi" w:hAnsiTheme="majorHAnsi" w:cstheme="majorHAnsi"/>
          <w:noProof/>
          <w:szCs w:val="16"/>
          <w:lang w:val="nl-NL"/>
        </w:rPr>
        <w:t xml:space="preserve"> bepaling van deze algemene voorwaarden nietig is of vernietigd wordt, </w:t>
      </w:r>
      <w:r w:rsidR="00F06C11" w:rsidRPr="0054298E">
        <w:rPr>
          <w:rFonts w:asciiTheme="majorHAnsi" w:hAnsiTheme="majorHAnsi" w:cstheme="majorHAnsi"/>
          <w:noProof/>
          <w:szCs w:val="16"/>
          <w:lang w:val="nl-NL"/>
        </w:rPr>
        <w:t>blijven</w:t>
      </w:r>
      <w:r w:rsidR="007A0C3D" w:rsidRPr="0054298E">
        <w:rPr>
          <w:rFonts w:asciiTheme="majorHAnsi" w:hAnsiTheme="majorHAnsi" w:cstheme="majorHAnsi"/>
          <w:noProof/>
          <w:szCs w:val="16"/>
          <w:lang w:val="nl-NL"/>
        </w:rPr>
        <w:t xml:space="preserve"> de overige bepalingen van deze algemene voorwaarden volledig van kracht</w:t>
      </w:r>
      <w:r w:rsidR="00F06C11" w:rsidRPr="0054298E">
        <w:rPr>
          <w:rFonts w:asciiTheme="majorHAnsi" w:hAnsiTheme="majorHAnsi" w:cstheme="majorHAnsi"/>
          <w:noProof/>
          <w:szCs w:val="16"/>
          <w:lang w:val="nl-NL"/>
        </w:rPr>
        <w:t xml:space="preserve">.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en de klant </w:t>
      </w:r>
      <w:r w:rsidR="00804212" w:rsidRPr="0054298E">
        <w:rPr>
          <w:rFonts w:asciiTheme="majorHAnsi" w:hAnsiTheme="majorHAnsi" w:cstheme="majorHAnsi"/>
          <w:noProof/>
          <w:szCs w:val="16"/>
          <w:lang w:val="nl-NL"/>
        </w:rPr>
        <w:t xml:space="preserve">komen </w:t>
      </w:r>
      <w:r w:rsidR="001A38EC" w:rsidRPr="0054298E">
        <w:rPr>
          <w:rFonts w:asciiTheme="majorHAnsi" w:hAnsiTheme="majorHAnsi" w:cstheme="majorHAnsi"/>
          <w:noProof/>
          <w:szCs w:val="16"/>
          <w:lang w:val="nl-NL"/>
        </w:rPr>
        <w:t xml:space="preserve">samen </w:t>
      </w:r>
      <w:r w:rsidR="00C949DC" w:rsidRPr="0054298E">
        <w:rPr>
          <w:rFonts w:asciiTheme="majorHAnsi" w:hAnsiTheme="majorHAnsi" w:cstheme="majorHAnsi"/>
          <w:noProof/>
          <w:szCs w:val="16"/>
          <w:lang w:val="nl-NL"/>
        </w:rPr>
        <w:t>tot</w:t>
      </w:r>
      <w:r w:rsidR="001A38EC" w:rsidRPr="0054298E">
        <w:rPr>
          <w:rFonts w:asciiTheme="majorHAnsi" w:hAnsiTheme="majorHAnsi" w:cstheme="majorHAnsi"/>
          <w:noProof/>
          <w:szCs w:val="16"/>
          <w:lang w:val="nl-NL"/>
        </w:rPr>
        <w:t xml:space="preserve"> de </w:t>
      </w:r>
      <w:r w:rsidR="007A0C3D" w:rsidRPr="0054298E">
        <w:rPr>
          <w:rFonts w:asciiTheme="majorHAnsi" w:hAnsiTheme="majorHAnsi" w:cstheme="majorHAnsi"/>
          <w:noProof/>
          <w:szCs w:val="16"/>
          <w:lang w:val="nl-NL"/>
        </w:rPr>
        <w:t xml:space="preserve">nieuwe bepalingen ter vervanging van de nietige </w:t>
      </w:r>
      <w:r w:rsidR="00B4234F" w:rsidRPr="0054298E">
        <w:rPr>
          <w:rFonts w:asciiTheme="majorHAnsi" w:hAnsiTheme="majorHAnsi" w:cstheme="majorHAnsi"/>
          <w:noProof/>
          <w:szCs w:val="16"/>
          <w:lang w:val="nl-NL"/>
        </w:rPr>
        <w:t>of</w:t>
      </w:r>
      <w:r w:rsidR="007A0C3D" w:rsidRPr="0054298E">
        <w:rPr>
          <w:rFonts w:asciiTheme="majorHAnsi" w:hAnsiTheme="majorHAnsi" w:cstheme="majorHAnsi"/>
          <w:noProof/>
          <w:szCs w:val="16"/>
          <w:lang w:val="nl-NL"/>
        </w:rPr>
        <w:t xml:space="preserve"> vernietigde bepalingen, waarbij zoveel mogelijk het doel en de strekking van de nietige </w:t>
      </w:r>
      <w:r w:rsidR="00B4234F" w:rsidRPr="0054298E">
        <w:rPr>
          <w:rFonts w:asciiTheme="majorHAnsi" w:hAnsiTheme="majorHAnsi" w:cstheme="majorHAnsi"/>
          <w:noProof/>
          <w:szCs w:val="16"/>
          <w:lang w:val="nl-NL"/>
        </w:rPr>
        <w:t xml:space="preserve">of </w:t>
      </w:r>
      <w:r w:rsidR="007A0C3D" w:rsidRPr="0054298E">
        <w:rPr>
          <w:rFonts w:asciiTheme="majorHAnsi" w:hAnsiTheme="majorHAnsi" w:cstheme="majorHAnsi"/>
          <w:noProof/>
          <w:szCs w:val="16"/>
          <w:lang w:val="nl-NL"/>
        </w:rPr>
        <w:t>vernietigde bepaling in acht word</w:t>
      </w:r>
      <w:r w:rsidR="00C949DC" w:rsidRPr="0054298E">
        <w:rPr>
          <w:rFonts w:asciiTheme="majorHAnsi" w:hAnsiTheme="majorHAnsi" w:cstheme="majorHAnsi"/>
          <w:noProof/>
          <w:szCs w:val="16"/>
          <w:lang w:val="nl-NL"/>
        </w:rPr>
        <w:t>t</w:t>
      </w:r>
      <w:r w:rsidR="007A0C3D" w:rsidRPr="0054298E">
        <w:rPr>
          <w:rFonts w:asciiTheme="majorHAnsi" w:hAnsiTheme="majorHAnsi" w:cstheme="majorHAnsi"/>
          <w:noProof/>
          <w:szCs w:val="16"/>
          <w:lang w:val="nl-NL"/>
        </w:rPr>
        <w:t xml:space="preserve"> genomen.  </w:t>
      </w:r>
    </w:p>
    <w:p w14:paraId="4A11CF62" w14:textId="2C206A4B" w:rsidR="008A0ACC" w:rsidRPr="0054298E" w:rsidRDefault="00F70F73">
      <w:pPr>
        <w:ind w:left="-5" w:right="47"/>
        <w:rPr>
          <w:rFonts w:asciiTheme="majorHAnsi" w:hAnsiTheme="majorHAnsi" w:cstheme="majorHAnsi"/>
          <w:noProof/>
          <w:szCs w:val="16"/>
          <w:lang w:val="nl-NL"/>
        </w:rPr>
      </w:pPr>
      <w:r>
        <w:rPr>
          <w:rFonts w:asciiTheme="majorHAnsi" w:hAnsiTheme="majorHAnsi" w:cstheme="majorHAnsi"/>
          <w:noProof/>
          <w:szCs w:val="16"/>
          <w:lang w:val="nl-NL"/>
        </w:rPr>
        <w:t>14</w:t>
      </w:r>
      <w:r w:rsidR="007A0C3D" w:rsidRPr="0054298E">
        <w:rPr>
          <w:rFonts w:asciiTheme="majorHAnsi" w:hAnsiTheme="majorHAnsi" w:cstheme="majorHAnsi"/>
          <w:noProof/>
          <w:szCs w:val="16"/>
          <w:lang w:val="nl-NL"/>
        </w:rPr>
        <w:t xml:space="preserve">.2. </w:t>
      </w:r>
      <w:r w:rsidR="004B7CF3" w:rsidRPr="0054298E">
        <w:rPr>
          <w:rFonts w:asciiTheme="majorHAnsi" w:hAnsiTheme="majorHAnsi" w:cstheme="majorHAnsi"/>
          <w:noProof/>
          <w:szCs w:val="16"/>
          <w:lang w:val="nl-NL"/>
        </w:rPr>
        <w:t>Als</w:t>
      </w:r>
      <w:r w:rsidR="007A0C3D" w:rsidRPr="0054298E">
        <w:rPr>
          <w:rFonts w:asciiTheme="majorHAnsi" w:hAnsiTheme="majorHAnsi" w:cstheme="majorHAnsi"/>
          <w:noProof/>
          <w:szCs w:val="16"/>
          <w:lang w:val="nl-NL"/>
        </w:rPr>
        <w:t xml:space="preserve"> de klant in zijn opdracht bepalingen of voorwaarden opneemt die afwijken van, of niet voorkomen in, deze voorwaarden zijn deze voor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alleen bindend </w:t>
      </w:r>
      <w:r w:rsidR="004B7CF3" w:rsidRPr="0054298E">
        <w:rPr>
          <w:rFonts w:asciiTheme="majorHAnsi" w:hAnsiTheme="majorHAnsi" w:cstheme="majorHAnsi"/>
          <w:noProof/>
          <w:szCs w:val="16"/>
          <w:lang w:val="nl-NL"/>
        </w:rPr>
        <w:t>als</w:t>
      </w:r>
      <w:r w:rsidR="002551F1" w:rsidRPr="0054298E">
        <w:rPr>
          <w:rFonts w:asciiTheme="majorHAnsi" w:hAnsiTheme="majorHAnsi" w:cstheme="majorHAnsi"/>
          <w:noProof/>
          <w:szCs w:val="16"/>
          <w:lang w:val="nl-NL"/>
        </w:rPr>
        <w:t xml:space="preserve"> </w:t>
      </w:r>
      <w:r w:rsidR="007A0C3D" w:rsidRPr="0054298E">
        <w:rPr>
          <w:rFonts w:asciiTheme="majorHAnsi" w:hAnsiTheme="majorHAnsi" w:cstheme="majorHAnsi"/>
          <w:noProof/>
          <w:szCs w:val="16"/>
          <w:lang w:val="nl-NL"/>
        </w:rPr>
        <w:t xml:space="preserve">deze door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uitdrukkelijk schriftelijk zijn aanvaard. </w:t>
      </w:r>
    </w:p>
    <w:p w14:paraId="284DB493" w14:textId="7CD34F35" w:rsidR="008A0ACC" w:rsidRPr="0054298E" w:rsidRDefault="00F70F73">
      <w:pPr>
        <w:ind w:left="-5" w:right="47"/>
        <w:rPr>
          <w:rFonts w:asciiTheme="majorHAnsi" w:hAnsiTheme="majorHAnsi" w:cstheme="majorHAnsi"/>
          <w:noProof/>
          <w:szCs w:val="16"/>
          <w:lang w:val="nl-NL"/>
        </w:rPr>
      </w:pPr>
      <w:r>
        <w:rPr>
          <w:rFonts w:asciiTheme="majorHAnsi" w:hAnsiTheme="majorHAnsi" w:cstheme="majorHAnsi"/>
          <w:noProof/>
          <w:szCs w:val="16"/>
          <w:lang w:val="nl-NL"/>
        </w:rPr>
        <w:t>14</w:t>
      </w:r>
      <w:r w:rsidR="007A0C3D" w:rsidRPr="0054298E">
        <w:rPr>
          <w:rFonts w:asciiTheme="majorHAnsi" w:hAnsiTheme="majorHAnsi" w:cstheme="majorHAnsi"/>
          <w:noProof/>
          <w:szCs w:val="16"/>
          <w:lang w:val="nl-NL"/>
        </w:rPr>
        <w:t xml:space="preserve">.3. </w:t>
      </w:r>
      <w:r w:rsidR="004B7CF3" w:rsidRPr="0054298E">
        <w:rPr>
          <w:rFonts w:asciiTheme="majorHAnsi" w:hAnsiTheme="majorHAnsi" w:cstheme="majorHAnsi"/>
          <w:noProof/>
          <w:szCs w:val="16"/>
          <w:lang w:val="nl-NL"/>
        </w:rPr>
        <w:t>Als</w:t>
      </w:r>
      <w:r w:rsidR="007A0C3D" w:rsidRPr="0054298E">
        <w:rPr>
          <w:rFonts w:asciiTheme="majorHAnsi" w:hAnsiTheme="majorHAnsi" w:cstheme="majorHAnsi"/>
          <w:noProof/>
          <w:szCs w:val="16"/>
          <w:lang w:val="nl-NL"/>
        </w:rPr>
        <w:t xml:space="preserve">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op eigen initiatief ten gunste van de klant afwijkt van de </w:t>
      </w:r>
      <w:r w:rsidR="003462E7">
        <w:rPr>
          <w:rFonts w:asciiTheme="majorHAnsi" w:hAnsiTheme="majorHAnsi" w:cstheme="majorHAnsi"/>
          <w:noProof/>
          <w:szCs w:val="16"/>
          <w:lang w:val="nl-NL"/>
        </w:rPr>
        <w:t>a</w:t>
      </w:r>
      <w:r w:rsidR="007A0C3D" w:rsidRPr="0054298E">
        <w:rPr>
          <w:rFonts w:asciiTheme="majorHAnsi" w:hAnsiTheme="majorHAnsi" w:cstheme="majorHAnsi"/>
          <w:noProof/>
          <w:szCs w:val="16"/>
          <w:lang w:val="nl-NL"/>
        </w:rPr>
        <w:t xml:space="preserve">lgemene </w:t>
      </w:r>
      <w:r w:rsidR="003462E7">
        <w:rPr>
          <w:rFonts w:asciiTheme="majorHAnsi" w:hAnsiTheme="majorHAnsi" w:cstheme="majorHAnsi"/>
          <w:noProof/>
          <w:szCs w:val="16"/>
          <w:lang w:val="nl-NL"/>
        </w:rPr>
        <w:t>v</w:t>
      </w:r>
      <w:r w:rsidR="007A0C3D" w:rsidRPr="0054298E">
        <w:rPr>
          <w:rFonts w:asciiTheme="majorHAnsi" w:hAnsiTheme="majorHAnsi" w:cstheme="majorHAnsi"/>
          <w:noProof/>
          <w:szCs w:val="16"/>
          <w:lang w:val="nl-NL"/>
        </w:rPr>
        <w:t xml:space="preserve">oorwaarden, kunnen daar door de klant </w:t>
      </w:r>
      <w:r w:rsidR="00D929C2" w:rsidRPr="0054298E">
        <w:rPr>
          <w:rFonts w:asciiTheme="majorHAnsi" w:hAnsiTheme="majorHAnsi" w:cstheme="majorHAnsi"/>
          <w:noProof/>
          <w:szCs w:val="16"/>
          <w:lang w:val="nl-NL"/>
        </w:rPr>
        <w:t>nooit</w:t>
      </w:r>
      <w:r w:rsidR="007A0C3D" w:rsidRPr="0054298E">
        <w:rPr>
          <w:rFonts w:asciiTheme="majorHAnsi" w:hAnsiTheme="majorHAnsi" w:cstheme="majorHAnsi"/>
          <w:noProof/>
          <w:szCs w:val="16"/>
          <w:lang w:val="nl-NL"/>
        </w:rPr>
        <w:t xml:space="preserve"> enige rechten aan ontleend worden. </w:t>
      </w:r>
    </w:p>
    <w:p w14:paraId="48153A4D" w14:textId="7F9CA6C4" w:rsidR="008A0ACC" w:rsidRPr="0054298E" w:rsidRDefault="00F70F73">
      <w:pPr>
        <w:ind w:left="-5" w:right="47"/>
        <w:rPr>
          <w:rFonts w:asciiTheme="majorHAnsi" w:hAnsiTheme="majorHAnsi" w:cstheme="majorHAnsi"/>
          <w:noProof/>
          <w:szCs w:val="16"/>
          <w:lang w:val="nl-NL"/>
        </w:rPr>
      </w:pPr>
      <w:r>
        <w:rPr>
          <w:rFonts w:asciiTheme="majorHAnsi" w:hAnsiTheme="majorHAnsi" w:cstheme="majorHAnsi"/>
          <w:noProof/>
          <w:szCs w:val="16"/>
          <w:lang w:val="nl-NL"/>
        </w:rPr>
        <w:t>14</w:t>
      </w:r>
      <w:r w:rsidR="007A0C3D" w:rsidRPr="0054298E">
        <w:rPr>
          <w:rFonts w:asciiTheme="majorHAnsi" w:hAnsiTheme="majorHAnsi" w:cstheme="majorHAnsi"/>
          <w:noProof/>
          <w:szCs w:val="16"/>
          <w:lang w:val="nl-NL"/>
        </w:rPr>
        <w:t xml:space="preserve">.4. Eventuele inkoop- of andere voorwaarden van de klant zijn niet van toepassing. </w:t>
      </w:r>
    </w:p>
    <w:p w14:paraId="716A8013" w14:textId="742A777E" w:rsidR="008A0ACC" w:rsidRPr="0054298E" w:rsidRDefault="00F70F73">
      <w:pPr>
        <w:ind w:left="-5" w:right="47"/>
        <w:rPr>
          <w:rFonts w:asciiTheme="majorHAnsi" w:hAnsiTheme="majorHAnsi" w:cstheme="majorHAnsi"/>
          <w:noProof/>
          <w:szCs w:val="16"/>
          <w:lang w:val="nl-NL"/>
        </w:rPr>
      </w:pPr>
      <w:r>
        <w:rPr>
          <w:rFonts w:asciiTheme="majorHAnsi" w:hAnsiTheme="majorHAnsi" w:cstheme="majorHAnsi"/>
          <w:noProof/>
          <w:szCs w:val="16"/>
          <w:lang w:val="nl-NL"/>
        </w:rPr>
        <w:t>14</w:t>
      </w:r>
      <w:r w:rsidR="007A0C3D" w:rsidRPr="0054298E">
        <w:rPr>
          <w:rFonts w:asciiTheme="majorHAnsi" w:hAnsiTheme="majorHAnsi" w:cstheme="majorHAnsi"/>
          <w:noProof/>
          <w:szCs w:val="16"/>
          <w:lang w:val="nl-NL"/>
        </w:rPr>
        <w:t xml:space="preserve">.5. Rechten en plichten </w:t>
      </w:r>
      <w:r w:rsidR="00E61AA7" w:rsidRPr="0054298E">
        <w:rPr>
          <w:rFonts w:asciiTheme="majorHAnsi" w:hAnsiTheme="majorHAnsi" w:cstheme="majorHAnsi"/>
          <w:noProof/>
          <w:szCs w:val="16"/>
          <w:lang w:val="nl-NL"/>
        </w:rPr>
        <w:t>ontstaan</w:t>
      </w:r>
      <w:r w:rsidR="007A0C3D" w:rsidRPr="0054298E">
        <w:rPr>
          <w:rFonts w:asciiTheme="majorHAnsi" w:hAnsiTheme="majorHAnsi" w:cstheme="majorHAnsi"/>
          <w:noProof/>
          <w:szCs w:val="16"/>
          <w:lang w:val="nl-NL"/>
        </w:rPr>
        <w:t xml:space="preserve"> uit een overeenkomst kunnen slechts door de klant op derden worden overgedragen </w:t>
      </w:r>
      <w:r w:rsidR="004B7CF3" w:rsidRPr="0054298E">
        <w:rPr>
          <w:rFonts w:asciiTheme="majorHAnsi" w:hAnsiTheme="majorHAnsi" w:cstheme="majorHAnsi"/>
          <w:noProof/>
          <w:szCs w:val="16"/>
          <w:lang w:val="nl-NL"/>
        </w:rPr>
        <w:t>als</w:t>
      </w:r>
      <w:r w:rsidR="007A0C3D" w:rsidRPr="0054298E">
        <w:rPr>
          <w:rFonts w:asciiTheme="majorHAnsi" w:hAnsiTheme="majorHAnsi" w:cstheme="majorHAnsi"/>
          <w:noProof/>
          <w:szCs w:val="16"/>
          <w:lang w:val="nl-NL"/>
        </w:rPr>
        <w:t xml:space="preserve">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hier schriftelijk toestemming voor heeft gegeven. </w:t>
      </w:r>
    </w:p>
    <w:p w14:paraId="1DC04C85" w14:textId="05B93EAD" w:rsidR="008A0ACC" w:rsidRPr="0054298E" w:rsidRDefault="00F70F73">
      <w:pPr>
        <w:ind w:left="-5" w:right="47"/>
        <w:rPr>
          <w:rFonts w:asciiTheme="majorHAnsi" w:hAnsiTheme="majorHAnsi" w:cstheme="majorHAnsi"/>
          <w:noProof/>
          <w:szCs w:val="16"/>
          <w:lang w:val="nl-NL"/>
        </w:rPr>
      </w:pPr>
      <w:r>
        <w:rPr>
          <w:rFonts w:asciiTheme="majorHAnsi" w:hAnsiTheme="majorHAnsi" w:cstheme="majorHAnsi"/>
          <w:noProof/>
          <w:szCs w:val="16"/>
          <w:lang w:val="nl-NL"/>
        </w:rPr>
        <w:t>14</w:t>
      </w:r>
      <w:r w:rsidR="007A0C3D" w:rsidRPr="0054298E">
        <w:rPr>
          <w:rFonts w:asciiTheme="majorHAnsi" w:hAnsiTheme="majorHAnsi" w:cstheme="majorHAnsi"/>
          <w:noProof/>
          <w:szCs w:val="16"/>
          <w:lang w:val="nl-NL"/>
        </w:rPr>
        <w:t xml:space="preserve">.6. Op alle rechtsbetrekkingen waarbij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partij is, is uitsluitend het Nederlandse recht van toepassing. </w:t>
      </w:r>
    </w:p>
    <w:p w14:paraId="75444847" w14:textId="389D1E5E" w:rsidR="008A0ACC" w:rsidRPr="0054298E" w:rsidRDefault="00F70F73">
      <w:pPr>
        <w:ind w:left="-5" w:right="47"/>
        <w:rPr>
          <w:rFonts w:asciiTheme="majorHAnsi" w:hAnsiTheme="majorHAnsi" w:cstheme="majorHAnsi"/>
          <w:noProof/>
          <w:szCs w:val="16"/>
          <w:lang w:val="nl-NL"/>
        </w:rPr>
      </w:pPr>
      <w:r>
        <w:rPr>
          <w:rFonts w:asciiTheme="majorHAnsi" w:hAnsiTheme="majorHAnsi" w:cstheme="majorHAnsi"/>
          <w:noProof/>
          <w:szCs w:val="16"/>
          <w:lang w:val="nl-NL"/>
        </w:rPr>
        <w:t>14</w:t>
      </w:r>
      <w:r w:rsidR="007A0C3D" w:rsidRPr="0054298E">
        <w:rPr>
          <w:rFonts w:asciiTheme="majorHAnsi" w:hAnsiTheme="majorHAnsi" w:cstheme="majorHAnsi"/>
          <w:noProof/>
          <w:szCs w:val="16"/>
          <w:lang w:val="nl-NL"/>
        </w:rPr>
        <w:t xml:space="preserve">.7. De klant en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zullen eventuele geschillen eerst in onderling overleg en </w:t>
      </w:r>
      <w:r w:rsidR="00080E42" w:rsidRPr="0054298E">
        <w:rPr>
          <w:rFonts w:asciiTheme="majorHAnsi" w:hAnsiTheme="majorHAnsi" w:cstheme="majorHAnsi"/>
          <w:noProof/>
          <w:szCs w:val="16"/>
          <w:lang w:val="nl-NL"/>
        </w:rPr>
        <w:t xml:space="preserve">zonder juridische strijd </w:t>
      </w:r>
      <w:r w:rsidR="007A0C3D" w:rsidRPr="0054298E">
        <w:rPr>
          <w:rFonts w:asciiTheme="majorHAnsi" w:hAnsiTheme="majorHAnsi" w:cstheme="majorHAnsi"/>
          <w:noProof/>
          <w:szCs w:val="16"/>
          <w:lang w:val="nl-NL"/>
        </w:rPr>
        <w:t>proberen te schikken</w:t>
      </w:r>
      <w:r w:rsidR="00080E42" w:rsidRPr="0054298E">
        <w:rPr>
          <w:rFonts w:asciiTheme="majorHAnsi" w:hAnsiTheme="majorHAnsi" w:cstheme="majorHAnsi"/>
          <w:noProof/>
          <w:szCs w:val="16"/>
          <w:lang w:val="nl-NL"/>
        </w:rPr>
        <w:t xml:space="preserve">, voordat ze </w:t>
      </w:r>
      <w:r w:rsidR="007A0C3D" w:rsidRPr="0054298E">
        <w:rPr>
          <w:rFonts w:asciiTheme="majorHAnsi" w:hAnsiTheme="majorHAnsi" w:cstheme="majorHAnsi"/>
          <w:noProof/>
          <w:szCs w:val="16"/>
          <w:lang w:val="nl-NL"/>
        </w:rPr>
        <w:t xml:space="preserve">een beroep doen op de rechter. </w:t>
      </w:r>
    </w:p>
    <w:p w14:paraId="5795D450" w14:textId="45041E98" w:rsidR="008A0ACC" w:rsidRPr="0054298E" w:rsidRDefault="00F70F73">
      <w:pPr>
        <w:ind w:left="-5" w:right="47"/>
        <w:rPr>
          <w:rFonts w:asciiTheme="majorHAnsi" w:hAnsiTheme="majorHAnsi" w:cstheme="majorHAnsi"/>
          <w:noProof/>
          <w:szCs w:val="16"/>
          <w:lang w:val="nl-NL"/>
        </w:rPr>
      </w:pPr>
      <w:r>
        <w:rPr>
          <w:rFonts w:asciiTheme="majorHAnsi" w:hAnsiTheme="majorHAnsi" w:cstheme="majorHAnsi"/>
          <w:noProof/>
          <w:szCs w:val="16"/>
          <w:lang w:val="nl-NL"/>
        </w:rPr>
        <w:t>14</w:t>
      </w:r>
      <w:r w:rsidR="007A0C3D" w:rsidRPr="0054298E">
        <w:rPr>
          <w:rFonts w:asciiTheme="majorHAnsi" w:hAnsiTheme="majorHAnsi" w:cstheme="majorHAnsi"/>
          <w:noProof/>
          <w:szCs w:val="16"/>
          <w:lang w:val="nl-NL"/>
        </w:rPr>
        <w:t xml:space="preserve">.8. </w:t>
      </w:r>
      <w:r w:rsidR="004B7CF3" w:rsidRPr="0054298E">
        <w:rPr>
          <w:rFonts w:asciiTheme="majorHAnsi" w:hAnsiTheme="majorHAnsi" w:cstheme="majorHAnsi"/>
          <w:noProof/>
          <w:szCs w:val="16"/>
          <w:lang w:val="nl-NL"/>
        </w:rPr>
        <w:t>Als</w:t>
      </w:r>
      <w:r w:rsidR="007A0C3D" w:rsidRPr="0054298E">
        <w:rPr>
          <w:rFonts w:asciiTheme="majorHAnsi" w:hAnsiTheme="majorHAnsi" w:cstheme="majorHAnsi"/>
          <w:noProof/>
          <w:szCs w:val="16"/>
          <w:lang w:val="nl-NL"/>
        </w:rPr>
        <w:t xml:space="preserve"> dwingendrechtelijk regels niet anders bepalen, is in eerste instantie de bevoegde rechter in het Arrondissement </w:t>
      </w:r>
      <w:r w:rsidR="003B3E5B" w:rsidRPr="0054298E">
        <w:rPr>
          <w:rFonts w:asciiTheme="majorHAnsi" w:hAnsiTheme="majorHAnsi" w:cstheme="majorHAnsi"/>
          <w:noProof/>
          <w:szCs w:val="16"/>
          <w:lang w:val="nl-NL"/>
        </w:rPr>
        <w:t>Overijssel</w:t>
      </w:r>
      <w:r w:rsidR="007A0C3D" w:rsidRPr="0054298E">
        <w:rPr>
          <w:rFonts w:asciiTheme="majorHAnsi" w:hAnsiTheme="majorHAnsi" w:cstheme="majorHAnsi"/>
          <w:noProof/>
          <w:szCs w:val="16"/>
          <w:lang w:val="nl-NL"/>
        </w:rPr>
        <w:t xml:space="preserve"> bevoegd </w:t>
      </w:r>
      <w:r w:rsidR="00D052E7">
        <w:rPr>
          <w:rFonts w:asciiTheme="majorHAnsi" w:hAnsiTheme="majorHAnsi" w:cstheme="majorHAnsi"/>
          <w:noProof/>
          <w:szCs w:val="16"/>
          <w:lang w:val="nl-NL"/>
        </w:rPr>
        <w:t xml:space="preserve">om </w:t>
      </w:r>
      <w:r w:rsidR="007A0C3D" w:rsidRPr="0054298E">
        <w:rPr>
          <w:rFonts w:asciiTheme="majorHAnsi" w:hAnsiTheme="majorHAnsi" w:cstheme="majorHAnsi"/>
          <w:noProof/>
          <w:szCs w:val="16"/>
          <w:lang w:val="nl-NL"/>
        </w:rPr>
        <w:t xml:space="preserve">kennis te nemen van geschillen tussen </w:t>
      </w:r>
      <w:r w:rsidR="00FE740E" w:rsidRPr="0054298E">
        <w:rPr>
          <w:rFonts w:asciiTheme="majorHAnsi" w:hAnsiTheme="majorHAnsi" w:cstheme="majorHAnsi"/>
          <w:noProof/>
          <w:szCs w:val="16"/>
          <w:lang w:val="nl-NL"/>
        </w:rPr>
        <w:t>Joy of Stories</w:t>
      </w:r>
      <w:r w:rsidR="007A0C3D" w:rsidRPr="0054298E">
        <w:rPr>
          <w:rFonts w:asciiTheme="majorHAnsi" w:hAnsiTheme="majorHAnsi" w:cstheme="majorHAnsi"/>
          <w:noProof/>
          <w:szCs w:val="16"/>
          <w:lang w:val="nl-NL"/>
        </w:rPr>
        <w:t xml:space="preserve"> en de klant. </w:t>
      </w:r>
    </w:p>
    <w:p w14:paraId="29FED91B" w14:textId="77777777" w:rsidR="008A0ACC" w:rsidRPr="0054298E" w:rsidRDefault="007A0C3D">
      <w:pPr>
        <w:spacing w:after="0"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760BA481" w14:textId="77777777" w:rsidR="00B4069D" w:rsidRPr="0054298E" w:rsidRDefault="00B4069D">
      <w:pPr>
        <w:spacing w:after="0" w:line="259" w:lineRule="auto"/>
        <w:ind w:left="0" w:right="0" w:firstLine="0"/>
        <w:rPr>
          <w:rFonts w:asciiTheme="majorHAnsi" w:hAnsiTheme="majorHAnsi" w:cstheme="majorHAnsi"/>
          <w:noProof/>
          <w:szCs w:val="16"/>
          <w:lang w:val="nl-NL"/>
        </w:rPr>
      </w:pPr>
    </w:p>
    <w:p w14:paraId="66369C66" w14:textId="77777777" w:rsidR="00B4069D" w:rsidRPr="0054298E" w:rsidRDefault="00B4069D">
      <w:pPr>
        <w:spacing w:after="0" w:line="259" w:lineRule="auto"/>
        <w:ind w:left="0" w:right="0" w:firstLine="0"/>
        <w:rPr>
          <w:rFonts w:asciiTheme="majorHAnsi" w:hAnsiTheme="majorHAnsi" w:cstheme="majorHAnsi"/>
          <w:noProof/>
          <w:szCs w:val="16"/>
          <w:lang w:val="nl-NL"/>
        </w:rPr>
      </w:pPr>
    </w:p>
    <w:p w14:paraId="0D79FB1C" w14:textId="6ABAC85C" w:rsidR="008A0ACC" w:rsidRPr="0054298E" w:rsidRDefault="00B4069D">
      <w:pPr>
        <w:spacing w:after="0"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Versie: </w:t>
      </w:r>
      <w:r w:rsidR="00B340AD">
        <w:rPr>
          <w:rFonts w:asciiTheme="majorHAnsi" w:hAnsiTheme="majorHAnsi" w:cstheme="majorHAnsi"/>
          <w:noProof/>
          <w:szCs w:val="16"/>
          <w:lang w:val="nl-NL"/>
        </w:rPr>
        <w:t>januari</w:t>
      </w:r>
      <w:r w:rsidRPr="0054298E">
        <w:rPr>
          <w:rFonts w:asciiTheme="majorHAnsi" w:hAnsiTheme="majorHAnsi" w:cstheme="majorHAnsi"/>
          <w:noProof/>
          <w:szCs w:val="16"/>
          <w:lang w:val="nl-NL"/>
        </w:rPr>
        <w:t xml:space="preserve"> 202</w:t>
      </w:r>
      <w:r w:rsidR="00410677">
        <w:rPr>
          <w:rFonts w:asciiTheme="majorHAnsi" w:hAnsiTheme="majorHAnsi" w:cstheme="majorHAnsi"/>
          <w:noProof/>
          <w:szCs w:val="16"/>
          <w:lang w:val="nl-NL"/>
        </w:rPr>
        <w:t>4</w:t>
      </w:r>
    </w:p>
    <w:p w14:paraId="1BA3151A" w14:textId="77777777" w:rsidR="008A0ACC" w:rsidRPr="0054298E" w:rsidRDefault="007A0C3D">
      <w:pPr>
        <w:spacing w:after="0"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5A6D3533" w14:textId="77777777" w:rsidR="008A0ACC" w:rsidRPr="0054298E" w:rsidRDefault="007A0C3D">
      <w:pPr>
        <w:spacing w:after="0"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2A9ECC8E" w14:textId="77777777" w:rsidR="008A0ACC" w:rsidRPr="0054298E" w:rsidRDefault="007A0C3D">
      <w:pPr>
        <w:spacing w:after="0"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291A3410" w14:textId="77777777" w:rsidR="008A0ACC" w:rsidRPr="0054298E" w:rsidRDefault="007A0C3D">
      <w:pPr>
        <w:spacing w:after="0"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6D4C006F" w14:textId="77777777" w:rsidR="008A0ACC" w:rsidRPr="0054298E" w:rsidRDefault="007A0C3D">
      <w:pPr>
        <w:spacing w:after="0"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17B98C20" w14:textId="77777777" w:rsidR="008A0ACC" w:rsidRPr="0054298E" w:rsidRDefault="007A0C3D">
      <w:pPr>
        <w:spacing w:after="0"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44416D62" w14:textId="77777777" w:rsidR="008A0ACC" w:rsidRPr="0054298E" w:rsidRDefault="007A0C3D">
      <w:pPr>
        <w:spacing w:after="0"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1D0E2690" w14:textId="77777777" w:rsidR="008A0ACC" w:rsidRPr="0054298E" w:rsidRDefault="007A0C3D">
      <w:pPr>
        <w:spacing w:after="0"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42EA339C" w14:textId="77777777" w:rsidR="008A0ACC" w:rsidRPr="0054298E" w:rsidRDefault="007A0C3D">
      <w:pPr>
        <w:spacing w:after="0"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2DCAC496" w14:textId="77777777" w:rsidR="008A0ACC" w:rsidRPr="0054298E" w:rsidRDefault="007A0C3D">
      <w:pPr>
        <w:spacing w:after="0"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56E46AF5" w14:textId="77777777" w:rsidR="008A0ACC" w:rsidRPr="0054298E" w:rsidRDefault="007A0C3D">
      <w:pPr>
        <w:spacing w:after="0" w:line="259" w:lineRule="auto"/>
        <w:ind w:left="0" w:right="0" w:firstLine="0"/>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13E82940" w14:textId="77777777" w:rsidR="008A0ACC" w:rsidRPr="0054298E" w:rsidRDefault="007A0C3D">
      <w:pPr>
        <w:spacing w:after="0" w:line="259" w:lineRule="auto"/>
        <w:ind w:left="0" w:right="0" w:firstLine="0"/>
        <w:jc w:val="right"/>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4C833379" w14:textId="77777777" w:rsidR="008A0ACC" w:rsidRPr="0054298E" w:rsidRDefault="007A0C3D">
      <w:pPr>
        <w:spacing w:after="0" w:line="259" w:lineRule="auto"/>
        <w:ind w:left="0" w:right="0" w:firstLine="0"/>
        <w:jc w:val="right"/>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605A7DC6" w14:textId="77777777" w:rsidR="008A0ACC" w:rsidRPr="0054298E" w:rsidRDefault="007A0C3D">
      <w:pPr>
        <w:spacing w:after="0" w:line="259" w:lineRule="auto"/>
        <w:ind w:left="0" w:right="0" w:firstLine="0"/>
        <w:jc w:val="right"/>
        <w:rPr>
          <w:rFonts w:asciiTheme="majorHAnsi" w:hAnsiTheme="majorHAnsi" w:cstheme="majorHAnsi"/>
          <w:noProof/>
          <w:szCs w:val="16"/>
          <w:lang w:val="nl-NL"/>
        </w:rPr>
      </w:pPr>
      <w:r w:rsidRPr="0054298E">
        <w:rPr>
          <w:rFonts w:asciiTheme="majorHAnsi" w:hAnsiTheme="majorHAnsi" w:cstheme="majorHAnsi"/>
          <w:noProof/>
          <w:szCs w:val="16"/>
          <w:lang w:val="nl-NL"/>
        </w:rPr>
        <w:t xml:space="preserve"> </w:t>
      </w:r>
    </w:p>
    <w:p w14:paraId="6F4C2BFF" w14:textId="1F741C27" w:rsidR="008A0ACC" w:rsidRPr="0054298E" w:rsidRDefault="008A0ACC" w:rsidP="00423110">
      <w:pPr>
        <w:spacing w:after="0" w:line="259" w:lineRule="auto"/>
        <w:ind w:left="0" w:right="0" w:firstLine="0"/>
        <w:jc w:val="right"/>
        <w:rPr>
          <w:rFonts w:asciiTheme="majorHAnsi" w:hAnsiTheme="majorHAnsi" w:cstheme="majorHAnsi"/>
          <w:noProof/>
          <w:szCs w:val="16"/>
          <w:lang w:val="nl-NL"/>
        </w:rPr>
        <w:sectPr w:rsidR="008A0ACC" w:rsidRPr="0054298E">
          <w:headerReference w:type="even" r:id="rId11"/>
          <w:headerReference w:type="first" r:id="rId12"/>
          <w:pgSz w:w="11899" w:h="16838"/>
          <w:pgMar w:top="2704" w:right="1376" w:bottom="1456" w:left="1416" w:header="708" w:footer="720" w:gutter="0"/>
          <w:cols w:num="2" w:space="693"/>
        </w:sectPr>
      </w:pPr>
    </w:p>
    <w:p w14:paraId="6C7D43D1" w14:textId="74629831" w:rsidR="008A0ACC" w:rsidRDefault="008A0ACC">
      <w:pPr>
        <w:spacing w:after="0" w:line="259" w:lineRule="auto"/>
        <w:ind w:left="0" w:right="0" w:firstLine="0"/>
        <w:rPr>
          <w:rFonts w:asciiTheme="majorHAnsi" w:hAnsiTheme="majorHAnsi" w:cstheme="majorHAnsi"/>
          <w:noProof/>
          <w:szCs w:val="16"/>
          <w:lang w:val="nl-NL"/>
        </w:rPr>
      </w:pPr>
    </w:p>
    <w:p w14:paraId="2D47E140" w14:textId="77777777" w:rsidR="00F70F73" w:rsidRPr="0054298E" w:rsidRDefault="00F70F73">
      <w:pPr>
        <w:spacing w:after="0" w:line="259" w:lineRule="auto"/>
        <w:ind w:left="0" w:right="0" w:firstLine="0"/>
        <w:rPr>
          <w:rFonts w:asciiTheme="majorHAnsi" w:hAnsiTheme="majorHAnsi" w:cstheme="majorHAnsi"/>
          <w:noProof/>
          <w:szCs w:val="16"/>
          <w:lang w:val="nl-NL"/>
        </w:rPr>
      </w:pPr>
    </w:p>
    <w:sectPr w:rsidR="00F70F73" w:rsidRPr="0054298E">
      <w:type w:val="continuous"/>
      <w:pgSz w:w="11899" w:h="16838"/>
      <w:pgMar w:top="1440" w:right="1357"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1C91" w14:textId="77777777" w:rsidR="00A80678" w:rsidRDefault="00A80678">
      <w:pPr>
        <w:spacing w:after="0" w:line="240" w:lineRule="auto"/>
      </w:pPr>
      <w:r>
        <w:separator/>
      </w:r>
    </w:p>
  </w:endnote>
  <w:endnote w:type="continuationSeparator" w:id="0">
    <w:p w14:paraId="28D2F402" w14:textId="77777777" w:rsidR="00A80678" w:rsidRDefault="00A8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05FA" w14:textId="77777777" w:rsidR="00A80678" w:rsidRDefault="00A80678">
      <w:pPr>
        <w:spacing w:after="0" w:line="240" w:lineRule="auto"/>
      </w:pPr>
      <w:r>
        <w:separator/>
      </w:r>
    </w:p>
  </w:footnote>
  <w:footnote w:type="continuationSeparator" w:id="0">
    <w:p w14:paraId="293D0308" w14:textId="77777777" w:rsidR="00A80678" w:rsidRDefault="00A8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08E9" w14:textId="77777777" w:rsidR="008A0ACC" w:rsidRDefault="007A0C3D">
    <w:pPr>
      <w:spacing w:after="0" w:line="259" w:lineRule="auto"/>
      <w:ind w:left="0" w:right="-18" w:firstLine="0"/>
      <w:jc w:val="right"/>
    </w:pPr>
    <w:r>
      <w:rPr>
        <w:noProof/>
      </w:rPr>
      <w:drawing>
        <wp:anchor distT="0" distB="0" distL="114300" distR="114300" simplePos="0" relativeHeight="251658240" behindDoc="0" locked="0" layoutInCell="1" allowOverlap="0" wp14:anchorId="76666FC5" wp14:editId="52DAE009">
          <wp:simplePos x="0" y="0"/>
          <wp:positionH relativeFrom="page">
            <wp:posOffset>3818255</wp:posOffset>
          </wp:positionH>
          <wp:positionV relativeFrom="page">
            <wp:posOffset>449580</wp:posOffset>
          </wp:positionV>
          <wp:extent cx="2828926" cy="12446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828926" cy="1244600"/>
                  </a:xfrm>
                  <a:prstGeom prst="rect">
                    <a:avLst/>
                  </a:prstGeom>
                </pic:spPr>
              </pic:pic>
            </a:graphicData>
          </a:graphic>
        </wp:anchor>
      </w:drawing>
    </w:r>
    <w:r>
      <w:rPr>
        <w:sz w:val="24"/>
      </w:rPr>
      <w:t xml:space="preserve"> </w:t>
    </w:r>
  </w:p>
  <w:p w14:paraId="5CCD8718" w14:textId="77777777" w:rsidR="008A0ACC" w:rsidRDefault="007A0C3D">
    <w:r>
      <w:rPr>
        <w:noProof/>
        <w:sz w:val="22"/>
      </w:rPr>
      <mc:AlternateContent>
        <mc:Choice Requires="wpg">
          <w:drawing>
            <wp:anchor distT="0" distB="0" distL="114300" distR="114300" simplePos="0" relativeHeight="251659264" behindDoc="1" locked="0" layoutInCell="1" allowOverlap="1" wp14:anchorId="31D1A2B2" wp14:editId="525B4FF1">
              <wp:simplePos x="0" y="0"/>
              <wp:positionH relativeFrom="page">
                <wp:posOffset>0</wp:posOffset>
              </wp:positionH>
              <wp:positionV relativeFrom="page">
                <wp:posOffset>0</wp:posOffset>
              </wp:positionV>
              <wp:extent cx="1" cy="1"/>
              <wp:effectExtent l="0" t="0" r="0" b="0"/>
              <wp:wrapNone/>
              <wp:docPr id="13709" name="Group 1370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B024CD1" id="Group 13709"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497C" w14:textId="77777777" w:rsidR="008A0ACC" w:rsidRDefault="007A0C3D">
    <w:pPr>
      <w:spacing w:after="0" w:line="259" w:lineRule="auto"/>
      <w:ind w:left="0" w:right="-18" w:firstLine="0"/>
      <w:jc w:val="right"/>
    </w:pPr>
    <w:r>
      <w:rPr>
        <w:noProof/>
      </w:rPr>
      <w:drawing>
        <wp:anchor distT="0" distB="0" distL="114300" distR="114300" simplePos="0" relativeHeight="251662336" behindDoc="0" locked="0" layoutInCell="1" allowOverlap="0" wp14:anchorId="0F39461C" wp14:editId="234362B6">
          <wp:simplePos x="0" y="0"/>
          <wp:positionH relativeFrom="page">
            <wp:posOffset>3818255</wp:posOffset>
          </wp:positionH>
          <wp:positionV relativeFrom="page">
            <wp:posOffset>449580</wp:posOffset>
          </wp:positionV>
          <wp:extent cx="2828926" cy="1244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828926" cy="1244600"/>
                  </a:xfrm>
                  <a:prstGeom prst="rect">
                    <a:avLst/>
                  </a:prstGeom>
                </pic:spPr>
              </pic:pic>
            </a:graphicData>
          </a:graphic>
        </wp:anchor>
      </w:drawing>
    </w:r>
    <w:r>
      <w:rPr>
        <w:sz w:val="24"/>
      </w:rPr>
      <w:t xml:space="preserve"> </w:t>
    </w:r>
  </w:p>
  <w:p w14:paraId="5B071348" w14:textId="77777777" w:rsidR="008A0ACC" w:rsidRDefault="007A0C3D">
    <w:r>
      <w:rPr>
        <w:noProof/>
        <w:sz w:val="22"/>
      </w:rPr>
      <mc:AlternateContent>
        <mc:Choice Requires="wpg">
          <w:drawing>
            <wp:anchor distT="0" distB="0" distL="114300" distR="114300" simplePos="0" relativeHeight="251663360" behindDoc="1" locked="0" layoutInCell="1" allowOverlap="1" wp14:anchorId="6B2E9EFB" wp14:editId="7695EC3B">
              <wp:simplePos x="0" y="0"/>
              <wp:positionH relativeFrom="page">
                <wp:posOffset>0</wp:posOffset>
              </wp:positionH>
              <wp:positionV relativeFrom="page">
                <wp:posOffset>0</wp:posOffset>
              </wp:positionV>
              <wp:extent cx="1" cy="1"/>
              <wp:effectExtent l="0" t="0" r="0" b="0"/>
              <wp:wrapNone/>
              <wp:docPr id="13691" name="Group 1369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9C6C7D7" id="Group 13691"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E3E7A"/>
    <w:multiLevelType w:val="multilevel"/>
    <w:tmpl w:val="FF5036F6"/>
    <w:lvl w:ilvl="0">
      <w:start w:val="10"/>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start w:val="4"/>
      <w:numFmt w:val="decimal"/>
      <w:lvlRestart w:val="0"/>
      <w:lvlText w:val="%1.%2."/>
      <w:lvlJc w:val="left"/>
      <w:pPr>
        <w:ind w:left="7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EB63927"/>
    <w:multiLevelType w:val="multilevel"/>
    <w:tmpl w:val="7EF4D254"/>
    <w:lvl w:ilvl="0">
      <w:start w:val="12"/>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start w:val="5"/>
      <w:numFmt w:val="decimal"/>
      <w:lvlRestart w:val="0"/>
      <w:lvlText w:val="%1.%2."/>
      <w:lvlJc w:val="left"/>
      <w:pPr>
        <w:ind w:left="7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BC002FA"/>
    <w:multiLevelType w:val="multilevel"/>
    <w:tmpl w:val="BE262FD2"/>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3E3B203C"/>
    <w:multiLevelType w:val="hybridMultilevel"/>
    <w:tmpl w:val="925A0B6C"/>
    <w:lvl w:ilvl="0" w:tplc="726E42B8">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024B8D2">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DFCF408">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EF8009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C5C02D2">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044F72A">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D9CBC7A">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29A964A">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02A8B30">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0896A23"/>
    <w:multiLevelType w:val="multilevel"/>
    <w:tmpl w:val="138ADC5E"/>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7F5C3915"/>
    <w:multiLevelType w:val="hybridMultilevel"/>
    <w:tmpl w:val="2410EEFE"/>
    <w:lvl w:ilvl="0" w:tplc="294CACD8">
      <w:start w:val="1"/>
      <w:numFmt w:val="bullet"/>
      <w:lvlText w:val="•"/>
      <w:lvlJc w:val="left"/>
      <w:pPr>
        <w:ind w:left="7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D2E14B0">
      <w:start w:val="1"/>
      <w:numFmt w:val="bullet"/>
      <w:lvlText w:val="o"/>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5BE9878">
      <w:start w:val="1"/>
      <w:numFmt w:val="bullet"/>
      <w:lvlText w:val="▪"/>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A90C236">
      <w:start w:val="1"/>
      <w:numFmt w:val="bullet"/>
      <w:lvlText w:val="•"/>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4AE4F46">
      <w:start w:val="1"/>
      <w:numFmt w:val="bullet"/>
      <w:lvlText w:val="o"/>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4906490">
      <w:start w:val="1"/>
      <w:numFmt w:val="bullet"/>
      <w:lvlText w:val="▪"/>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6F69A90">
      <w:start w:val="1"/>
      <w:numFmt w:val="bullet"/>
      <w:lvlText w:val="•"/>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CE4C9F6">
      <w:start w:val="1"/>
      <w:numFmt w:val="bullet"/>
      <w:lvlText w:val="o"/>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5BECA5A">
      <w:start w:val="1"/>
      <w:numFmt w:val="bullet"/>
      <w:lvlText w:val="▪"/>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176189165">
    <w:abstractNumId w:val="3"/>
  </w:num>
  <w:num w:numId="2" w16cid:durableId="2028405861">
    <w:abstractNumId w:val="0"/>
  </w:num>
  <w:num w:numId="3" w16cid:durableId="447550138">
    <w:abstractNumId w:val="5"/>
  </w:num>
  <w:num w:numId="4" w16cid:durableId="2111192312">
    <w:abstractNumId w:val="1"/>
  </w:num>
  <w:num w:numId="5" w16cid:durableId="1108501863">
    <w:abstractNumId w:val="2"/>
  </w:num>
  <w:num w:numId="6" w16cid:durableId="1271350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ACC"/>
    <w:rsid w:val="00025C99"/>
    <w:rsid w:val="00031357"/>
    <w:rsid w:val="00034C8E"/>
    <w:rsid w:val="00044591"/>
    <w:rsid w:val="00050F89"/>
    <w:rsid w:val="00051A5A"/>
    <w:rsid w:val="00080E42"/>
    <w:rsid w:val="00082F3B"/>
    <w:rsid w:val="000A2D3B"/>
    <w:rsid w:val="000C22B0"/>
    <w:rsid w:val="000D09DC"/>
    <w:rsid w:val="000D3513"/>
    <w:rsid w:val="000E50BA"/>
    <w:rsid w:val="00113F0F"/>
    <w:rsid w:val="001461AA"/>
    <w:rsid w:val="00150C7B"/>
    <w:rsid w:val="00156777"/>
    <w:rsid w:val="001678E5"/>
    <w:rsid w:val="00180126"/>
    <w:rsid w:val="001A345C"/>
    <w:rsid w:val="001A375B"/>
    <w:rsid w:val="001A38EC"/>
    <w:rsid w:val="001B5E8A"/>
    <w:rsid w:val="001D3075"/>
    <w:rsid w:val="001E0FEB"/>
    <w:rsid w:val="00227CED"/>
    <w:rsid w:val="0023134A"/>
    <w:rsid w:val="00233213"/>
    <w:rsid w:val="002523B1"/>
    <w:rsid w:val="002551F1"/>
    <w:rsid w:val="002573CC"/>
    <w:rsid w:val="002728BA"/>
    <w:rsid w:val="00275B52"/>
    <w:rsid w:val="00281858"/>
    <w:rsid w:val="002D41FA"/>
    <w:rsid w:val="002D6583"/>
    <w:rsid w:val="0030659B"/>
    <w:rsid w:val="00306DC0"/>
    <w:rsid w:val="003206A2"/>
    <w:rsid w:val="00331C18"/>
    <w:rsid w:val="003462E7"/>
    <w:rsid w:val="003822F1"/>
    <w:rsid w:val="003B3065"/>
    <w:rsid w:val="003B3D35"/>
    <w:rsid w:val="003B3E5B"/>
    <w:rsid w:val="003C1A12"/>
    <w:rsid w:val="003C1B90"/>
    <w:rsid w:val="003C5D00"/>
    <w:rsid w:val="003E3B94"/>
    <w:rsid w:val="003F0D5B"/>
    <w:rsid w:val="00410677"/>
    <w:rsid w:val="00420F24"/>
    <w:rsid w:val="00423110"/>
    <w:rsid w:val="00426358"/>
    <w:rsid w:val="00432266"/>
    <w:rsid w:val="00433DAD"/>
    <w:rsid w:val="00436F2B"/>
    <w:rsid w:val="004522F6"/>
    <w:rsid w:val="00452A0F"/>
    <w:rsid w:val="00455684"/>
    <w:rsid w:val="00482BA6"/>
    <w:rsid w:val="004A507D"/>
    <w:rsid w:val="004B7CF3"/>
    <w:rsid w:val="004D2D5E"/>
    <w:rsid w:val="004E1D2C"/>
    <w:rsid w:val="004F15AF"/>
    <w:rsid w:val="004F5B32"/>
    <w:rsid w:val="004F6F95"/>
    <w:rsid w:val="00535E9E"/>
    <w:rsid w:val="0054298E"/>
    <w:rsid w:val="00550742"/>
    <w:rsid w:val="005706FF"/>
    <w:rsid w:val="0057231C"/>
    <w:rsid w:val="005751BA"/>
    <w:rsid w:val="00577512"/>
    <w:rsid w:val="00585A10"/>
    <w:rsid w:val="0059710A"/>
    <w:rsid w:val="005E7897"/>
    <w:rsid w:val="00641B58"/>
    <w:rsid w:val="00656332"/>
    <w:rsid w:val="00656651"/>
    <w:rsid w:val="00666FAE"/>
    <w:rsid w:val="00682D94"/>
    <w:rsid w:val="00685BA8"/>
    <w:rsid w:val="006A6858"/>
    <w:rsid w:val="006A6C1C"/>
    <w:rsid w:val="006B0527"/>
    <w:rsid w:val="006C1F98"/>
    <w:rsid w:val="006D7369"/>
    <w:rsid w:val="006E6FA5"/>
    <w:rsid w:val="006F3827"/>
    <w:rsid w:val="00736D61"/>
    <w:rsid w:val="00777559"/>
    <w:rsid w:val="00781403"/>
    <w:rsid w:val="0078599C"/>
    <w:rsid w:val="007A0C3D"/>
    <w:rsid w:val="007A5E48"/>
    <w:rsid w:val="007C2A3B"/>
    <w:rsid w:val="00804212"/>
    <w:rsid w:val="0080502C"/>
    <w:rsid w:val="0086010B"/>
    <w:rsid w:val="00891948"/>
    <w:rsid w:val="00891C9B"/>
    <w:rsid w:val="00891CDE"/>
    <w:rsid w:val="00892BDC"/>
    <w:rsid w:val="008933FE"/>
    <w:rsid w:val="00894F5E"/>
    <w:rsid w:val="008A0ACC"/>
    <w:rsid w:val="008C022E"/>
    <w:rsid w:val="008E16D9"/>
    <w:rsid w:val="0091148B"/>
    <w:rsid w:val="009138EC"/>
    <w:rsid w:val="00924682"/>
    <w:rsid w:val="009405EB"/>
    <w:rsid w:val="0095380B"/>
    <w:rsid w:val="009575D9"/>
    <w:rsid w:val="009607A3"/>
    <w:rsid w:val="0097579C"/>
    <w:rsid w:val="0098574B"/>
    <w:rsid w:val="00994758"/>
    <w:rsid w:val="009A3761"/>
    <w:rsid w:val="009A6D0F"/>
    <w:rsid w:val="009C7205"/>
    <w:rsid w:val="009D790C"/>
    <w:rsid w:val="009E45AD"/>
    <w:rsid w:val="009F0F05"/>
    <w:rsid w:val="009F7045"/>
    <w:rsid w:val="00A070C0"/>
    <w:rsid w:val="00A11347"/>
    <w:rsid w:val="00A16CBC"/>
    <w:rsid w:val="00A562F2"/>
    <w:rsid w:val="00A6404D"/>
    <w:rsid w:val="00A80678"/>
    <w:rsid w:val="00A93B98"/>
    <w:rsid w:val="00AB1586"/>
    <w:rsid w:val="00AD50CE"/>
    <w:rsid w:val="00AE56DB"/>
    <w:rsid w:val="00AE7B90"/>
    <w:rsid w:val="00B200DD"/>
    <w:rsid w:val="00B340AD"/>
    <w:rsid w:val="00B4069D"/>
    <w:rsid w:val="00B4234F"/>
    <w:rsid w:val="00B509FC"/>
    <w:rsid w:val="00B54EC2"/>
    <w:rsid w:val="00B8597A"/>
    <w:rsid w:val="00BE6A46"/>
    <w:rsid w:val="00BE7D0A"/>
    <w:rsid w:val="00BF31F8"/>
    <w:rsid w:val="00BF49B5"/>
    <w:rsid w:val="00C000AF"/>
    <w:rsid w:val="00C80D0E"/>
    <w:rsid w:val="00C83CD9"/>
    <w:rsid w:val="00C86A88"/>
    <w:rsid w:val="00C8706A"/>
    <w:rsid w:val="00C949DC"/>
    <w:rsid w:val="00CA0E9D"/>
    <w:rsid w:val="00CA44D3"/>
    <w:rsid w:val="00CA7FA1"/>
    <w:rsid w:val="00CB3C93"/>
    <w:rsid w:val="00CC20D4"/>
    <w:rsid w:val="00CD22A4"/>
    <w:rsid w:val="00CE2365"/>
    <w:rsid w:val="00CF7201"/>
    <w:rsid w:val="00D0361F"/>
    <w:rsid w:val="00D03EC6"/>
    <w:rsid w:val="00D04F5D"/>
    <w:rsid w:val="00D052E7"/>
    <w:rsid w:val="00D109B9"/>
    <w:rsid w:val="00D150B7"/>
    <w:rsid w:val="00D2055E"/>
    <w:rsid w:val="00D25CB8"/>
    <w:rsid w:val="00D25F7F"/>
    <w:rsid w:val="00D30369"/>
    <w:rsid w:val="00D3447E"/>
    <w:rsid w:val="00D536C5"/>
    <w:rsid w:val="00D66383"/>
    <w:rsid w:val="00D8309C"/>
    <w:rsid w:val="00D929C2"/>
    <w:rsid w:val="00DB0C32"/>
    <w:rsid w:val="00DC0BB6"/>
    <w:rsid w:val="00DC11A9"/>
    <w:rsid w:val="00DC2BD2"/>
    <w:rsid w:val="00DD233E"/>
    <w:rsid w:val="00DE5312"/>
    <w:rsid w:val="00DE6D3A"/>
    <w:rsid w:val="00DF2124"/>
    <w:rsid w:val="00DF66E4"/>
    <w:rsid w:val="00E03EE2"/>
    <w:rsid w:val="00E34D70"/>
    <w:rsid w:val="00E435EE"/>
    <w:rsid w:val="00E61AA7"/>
    <w:rsid w:val="00E62BE4"/>
    <w:rsid w:val="00E711BD"/>
    <w:rsid w:val="00E73EC0"/>
    <w:rsid w:val="00E74562"/>
    <w:rsid w:val="00E770EE"/>
    <w:rsid w:val="00E908B0"/>
    <w:rsid w:val="00E9603C"/>
    <w:rsid w:val="00EA2153"/>
    <w:rsid w:val="00EA37BF"/>
    <w:rsid w:val="00EC5255"/>
    <w:rsid w:val="00ED0D8A"/>
    <w:rsid w:val="00ED551E"/>
    <w:rsid w:val="00ED56DE"/>
    <w:rsid w:val="00EF4ECC"/>
    <w:rsid w:val="00F0213E"/>
    <w:rsid w:val="00F06C11"/>
    <w:rsid w:val="00F06F3F"/>
    <w:rsid w:val="00F416B6"/>
    <w:rsid w:val="00F605DE"/>
    <w:rsid w:val="00F70F73"/>
    <w:rsid w:val="00F71E3A"/>
    <w:rsid w:val="00F74190"/>
    <w:rsid w:val="00F8780B"/>
    <w:rsid w:val="00FA7F6C"/>
    <w:rsid w:val="00FB03A9"/>
    <w:rsid w:val="00FB6140"/>
    <w:rsid w:val="00FC4F95"/>
    <w:rsid w:val="00FE30CB"/>
    <w:rsid w:val="00FE740E"/>
    <w:rsid w:val="00FF1DE5"/>
    <w:rsid w:val="00FF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23C36"/>
  <w15:docId w15:val="{9CE257A6-6B9F-484D-899A-85725618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49" w:lineRule="auto"/>
      <w:ind w:left="10" w:right="248" w:hanging="10"/>
    </w:pPr>
    <w:rPr>
      <w:rFonts w:ascii="Calibri" w:eastAsia="Calibri" w:hAnsi="Calibri" w:cs="Calibri"/>
      <w:color w:val="000000"/>
      <w:sz w:val="16"/>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0"/>
    </w:rPr>
  </w:style>
  <w:style w:type="paragraph" w:styleId="Voettekst">
    <w:name w:val="footer"/>
    <w:basedOn w:val="Standaard"/>
    <w:link w:val="VoettekstChar"/>
    <w:uiPriority w:val="99"/>
    <w:unhideWhenUsed/>
    <w:rsid w:val="00A16C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6CBC"/>
    <w:rPr>
      <w:rFonts w:ascii="Calibri" w:eastAsia="Calibri" w:hAnsi="Calibri" w:cs="Calibri"/>
      <w:color w:val="000000"/>
      <w:sz w:val="16"/>
    </w:rPr>
  </w:style>
  <w:style w:type="character" w:styleId="Hyperlink">
    <w:name w:val="Hyperlink"/>
    <w:basedOn w:val="Standaardalinea-lettertype"/>
    <w:uiPriority w:val="99"/>
    <w:unhideWhenUsed/>
    <w:rsid w:val="002D41FA"/>
    <w:rPr>
      <w:color w:val="0563C1" w:themeColor="hyperlink"/>
      <w:u w:val="single"/>
    </w:rPr>
  </w:style>
  <w:style w:type="character" w:styleId="Onopgelostemelding">
    <w:name w:val="Unresolved Mention"/>
    <w:basedOn w:val="Standaardalinea-lettertype"/>
    <w:uiPriority w:val="99"/>
    <w:semiHidden/>
    <w:unhideWhenUsed/>
    <w:rsid w:val="002D41FA"/>
    <w:rPr>
      <w:color w:val="605E5C"/>
      <w:shd w:val="clear" w:color="auto" w:fill="E1DFDD"/>
    </w:rPr>
  </w:style>
  <w:style w:type="paragraph" w:styleId="Lijstalinea">
    <w:name w:val="List Paragraph"/>
    <w:basedOn w:val="Standaard"/>
    <w:uiPriority w:val="34"/>
    <w:qFormat/>
    <w:rsid w:val="00482BA6"/>
    <w:pPr>
      <w:ind w:left="720"/>
      <w:contextualSpacing/>
    </w:pPr>
  </w:style>
  <w:style w:type="paragraph" w:styleId="Titel">
    <w:name w:val="Title"/>
    <w:basedOn w:val="Standaard"/>
    <w:next w:val="Standaard"/>
    <w:link w:val="TitelChar"/>
    <w:uiPriority w:val="10"/>
    <w:qFormat/>
    <w:rsid w:val="006C1F9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6C1F98"/>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051A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1A5A"/>
    <w:rPr>
      <w:rFonts w:ascii="Calibri" w:eastAsia="Calibri" w:hAnsi="Calibri" w:cs="Calibr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inehoffman.com/" TargetMode="External"/><Relationship Id="rId4" Type="http://schemas.openxmlformats.org/officeDocument/2006/relationships/settings" Target="settings.xml"/><Relationship Id="rId9" Type="http://schemas.openxmlformats.org/officeDocument/2006/relationships/hyperlink" Target="http://www.elinehoffma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17C7-9637-4581-846C-52AD95E4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4415</Words>
  <Characters>24284</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Zwart</dc:creator>
  <cp:keywords/>
  <cp:lastModifiedBy>Joyce Knol</cp:lastModifiedBy>
  <cp:revision>15</cp:revision>
  <cp:lastPrinted>2023-01-03T16:25:00Z</cp:lastPrinted>
  <dcterms:created xsi:type="dcterms:W3CDTF">2023-01-03T16:25:00Z</dcterms:created>
  <dcterms:modified xsi:type="dcterms:W3CDTF">2023-12-11T15:11:00Z</dcterms:modified>
</cp:coreProperties>
</file>